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61C3" w14:textId="77777777" w:rsidR="00536444" w:rsidRPr="00931B5C" w:rsidRDefault="00536444" w:rsidP="00536444">
      <w:pPr>
        <w:spacing w:after="0" w:line="240" w:lineRule="auto"/>
        <w:jc w:val="center"/>
        <w:rPr>
          <w:rFonts w:ascii="Times New Roman" w:hAnsi="Times New Roman" w:cs="Times New Roman"/>
          <w:b/>
          <w:bCs/>
          <w:sz w:val="28"/>
          <w:szCs w:val="28"/>
        </w:rPr>
      </w:pPr>
      <w:r w:rsidRPr="00931B5C">
        <w:rPr>
          <w:rFonts w:ascii="Times New Roman" w:hAnsi="Times New Roman" w:cs="Times New Roman"/>
          <w:b/>
          <w:bCs/>
          <w:sz w:val="28"/>
          <w:szCs w:val="28"/>
        </w:rPr>
        <w:t>UNION PARK DISTRICT COUNCIL</w:t>
      </w:r>
    </w:p>
    <w:p w14:paraId="74B777D9" w14:textId="3D7DC2A8" w:rsidR="00536444" w:rsidRDefault="00536444" w:rsidP="00536444">
      <w:pPr>
        <w:jc w:val="center"/>
        <w:rPr>
          <w:rFonts w:ascii="Times New Roman" w:hAnsi="Times New Roman" w:cs="Times New Roman"/>
          <w:b/>
          <w:bCs/>
          <w:sz w:val="24"/>
          <w:szCs w:val="24"/>
        </w:rPr>
      </w:pPr>
      <w:r>
        <w:rPr>
          <w:rFonts w:ascii="Times New Roman" w:hAnsi="Times New Roman" w:cs="Times New Roman"/>
          <w:b/>
          <w:bCs/>
          <w:sz w:val="24"/>
          <w:szCs w:val="24"/>
        </w:rPr>
        <w:t>Annual Social and Board Election</w:t>
      </w:r>
    </w:p>
    <w:p w14:paraId="7BB432DA" w14:textId="4C5EDEA2" w:rsidR="00536444" w:rsidRDefault="00536444" w:rsidP="00536444">
      <w:pPr>
        <w:jc w:val="center"/>
        <w:rPr>
          <w:rFonts w:ascii="Times New Roman" w:hAnsi="Times New Roman" w:cs="Times New Roman"/>
          <w:b/>
          <w:bCs/>
          <w:sz w:val="24"/>
          <w:szCs w:val="24"/>
        </w:rPr>
      </w:pPr>
      <w:r>
        <w:rPr>
          <w:rFonts w:ascii="Times New Roman" w:hAnsi="Times New Roman" w:cs="Times New Roman"/>
          <w:b/>
          <w:bCs/>
          <w:sz w:val="24"/>
          <w:szCs w:val="24"/>
        </w:rPr>
        <w:t xml:space="preserve">December 4, </w:t>
      </w:r>
      <w:proofErr w:type="gramStart"/>
      <w:r>
        <w:rPr>
          <w:rFonts w:ascii="Times New Roman" w:hAnsi="Times New Roman" w:cs="Times New Roman"/>
          <w:b/>
          <w:bCs/>
          <w:sz w:val="24"/>
          <w:szCs w:val="24"/>
        </w:rPr>
        <w:t>2024</w:t>
      </w:r>
      <w:proofErr w:type="gramEnd"/>
      <w:r>
        <w:rPr>
          <w:rFonts w:ascii="Times New Roman" w:hAnsi="Times New Roman" w:cs="Times New Roman"/>
          <w:b/>
          <w:bCs/>
          <w:sz w:val="24"/>
          <w:szCs w:val="24"/>
        </w:rPr>
        <w:t xml:space="preserve"> at Spruce Tree Center, 1</w:t>
      </w:r>
      <w:r w:rsidRPr="00536444">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Floor Conference Room</w:t>
      </w:r>
    </w:p>
    <w:p w14:paraId="66A7A0F8" w14:textId="205DBADE" w:rsidR="003707E4" w:rsidRDefault="0060221E" w:rsidP="00536444">
      <w:pPr>
        <w:rPr>
          <w:rFonts w:ascii="Times New Roman" w:hAnsi="Times New Roman" w:cs="Times New Roman"/>
          <w:sz w:val="24"/>
          <w:szCs w:val="24"/>
        </w:rPr>
      </w:pPr>
      <w:r w:rsidRPr="0060221E">
        <w:rPr>
          <w:rFonts w:ascii="Times New Roman" w:hAnsi="Times New Roman" w:cs="Times New Roman"/>
          <w:sz w:val="24"/>
          <w:szCs w:val="24"/>
        </w:rPr>
        <w:t xml:space="preserve">UPDC Board Minutes taken </w:t>
      </w:r>
      <w:r>
        <w:rPr>
          <w:rFonts w:ascii="Times New Roman" w:hAnsi="Times New Roman" w:cs="Times New Roman"/>
          <w:sz w:val="24"/>
          <w:szCs w:val="24"/>
        </w:rPr>
        <w:t xml:space="preserve">by Allen Saunders, </w:t>
      </w:r>
      <w:proofErr w:type="gramStart"/>
      <w:r>
        <w:rPr>
          <w:rFonts w:ascii="Times New Roman" w:hAnsi="Times New Roman" w:cs="Times New Roman"/>
          <w:sz w:val="24"/>
          <w:szCs w:val="24"/>
        </w:rPr>
        <w:t>Secretary</w:t>
      </w:r>
      <w:r w:rsidR="00B14565">
        <w:rPr>
          <w:rFonts w:ascii="Times New Roman" w:hAnsi="Times New Roman" w:cs="Times New Roman"/>
          <w:sz w:val="24"/>
          <w:szCs w:val="24"/>
        </w:rPr>
        <w:t>;</w:t>
      </w:r>
      <w:proofErr w:type="gramEnd"/>
    </w:p>
    <w:p w14:paraId="30835388" w14:textId="6713538D" w:rsidR="00B14565" w:rsidRPr="0060221E" w:rsidRDefault="00B14565" w:rsidP="00536444">
      <w:pPr>
        <w:rPr>
          <w:rFonts w:ascii="Times New Roman" w:hAnsi="Times New Roman" w:cs="Times New Roman"/>
          <w:sz w:val="24"/>
          <w:szCs w:val="24"/>
        </w:rPr>
      </w:pPr>
      <w:r>
        <w:rPr>
          <w:rFonts w:ascii="Times New Roman" w:hAnsi="Times New Roman" w:cs="Times New Roman"/>
          <w:sz w:val="24"/>
          <w:szCs w:val="24"/>
        </w:rPr>
        <w:t xml:space="preserve">Excellent attendance on a very cold evening:  </w:t>
      </w:r>
      <w:r w:rsidR="002F26A3">
        <w:rPr>
          <w:rFonts w:ascii="Times New Roman" w:hAnsi="Times New Roman" w:cs="Times New Roman"/>
          <w:sz w:val="24"/>
          <w:szCs w:val="24"/>
        </w:rPr>
        <w:t>45</w:t>
      </w:r>
      <w:r>
        <w:rPr>
          <w:rFonts w:ascii="Times New Roman" w:hAnsi="Times New Roman" w:cs="Times New Roman"/>
          <w:sz w:val="24"/>
          <w:szCs w:val="24"/>
        </w:rPr>
        <w:t xml:space="preserve"> people present at the </w:t>
      </w:r>
      <w:proofErr w:type="gramStart"/>
      <w:r>
        <w:rPr>
          <w:rFonts w:ascii="Times New Roman" w:hAnsi="Times New Roman" w:cs="Times New Roman"/>
          <w:sz w:val="24"/>
          <w:szCs w:val="24"/>
        </w:rPr>
        <w:t xml:space="preserve">meeting;  </w:t>
      </w:r>
      <w:r w:rsidR="001333CD">
        <w:rPr>
          <w:rFonts w:ascii="Times New Roman" w:hAnsi="Times New Roman" w:cs="Times New Roman"/>
          <w:sz w:val="24"/>
          <w:szCs w:val="24"/>
        </w:rPr>
        <w:t>there</w:t>
      </w:r>
      <w:proofErr w:type="gramEnd"/>
      <w:r w:rsidR="001333CD">
        <w:rPr>
          <w:rFonts w:ascii="Times New Roman" w:hAnsi="Times New Roman" w:cs="Times New Roman"/>
          <w:sz w:val="24"/>
          <w:szCs w:val="24"/>
        </w:rPr>
        <w:t xml:space="preserve"> was a </w:t>
      </w:r>
      <w:r>
        <w:rPr>
          <w:rFonts w:ascii="Times New Roman" w:hAnsi="Times New Roman" w:cs="Times New Roman"/>
          <w:sz w:val="24"/>
          <w:szCs w:val="24"/>
        </w:rPr>
        <w:t>lively social time</w:t>
      </w:r>
      <w:r w:rsidR="002F26A3">
        <w:rPr>
          <w:rFonts w:ascii="Times New Roman" w:hAnsi="Times New Roman" w:cs="Times New Roman"/>
          <w:sz w:val="24"/>
          <w:szCs w:val="24"/>
        </w:rPr>
        <w:t xml:space="preserve"> and all chairs were filled</w:t>
      </w:r>
      <w:r w:rsidR="001333CD">
        <w:rPr>
          <w:rFonts w:ascii="Times New Roman" w:hAnsi="Times New Roman" w:cs="Times New Roman"/>
          <w:sz w:val="24"/>
          <w:szCs w:val="24"/>
        </w:rPr>
        <w:t xml:space="preserve"> at the start of the meeting.</w:t>
      </w:r>
      <w:r w:rsidR="002F26A3">
        <w:rPr>
          <w:rFonts w:ascii="Times New Roman" w:hAnsi="Times New Roman" w:cs="Times New Roman"/>
          <w:sz w:val="24"/>
          <w:szCs w:val="24"/>
        </w:rPr>
        <w:t xml:space="preserve"> </w:t>
      </w:r>
    </w:p>
    <w:p w14:paraId="428D65BC" w14:textId="14851920" w:rsidR="003F4AA1" w:rsidRDefault="00536444" w:rsidP="00536444">
      <w:pPr>
        <w:rPr>
          <w:rFonts w:ascii="Times New Roman" w:hAnsi="Times New Roman" w:cs="Times New Roman"/>
          <w:sz w:val="24"/>
          <w:szCs w:val="24"/>
        </w:rPr>
      </w:pPr>
      <w:r>
        <w:rPr>
          <w:rFonts w:ascii="Times New Roman" w:hAnsi="Times New Roman" w:cs="Times New Roman"/>
          <w:sz w:val="24"/>
          <w:szCs w:val="24"/>
        </w:rPr>
        <w:t>Call to Order &amp; Welcome by Sara Dvorak at ___</w:t>
      </w:r>
      <w:r w:rsidR="00E71C06" w:rsidRPr="00E71C06">
        <w:rPr>
          <w:rFonts w:ascii="Times New Roman" w:hAnsi="Times New Roman" w:cs="Times New Roman"/>
          <w:sz w:val="24"/>
          <w:szCs w:val="24"/>
          <w:u w:val="single"/>
        </w:rPr>
        <w:t>7:45pm</w:t>
      </w:r>
      <w:r>
        <w:rPr>
          <w:rFonts w:ascii="Times New Roman" w:hAnsi="Times New Roman" w:cs="Times New Roman"/>
          <w:sz w:val="24"/>
          <w:szCs w:val="24"/>
        </w:rPr>
        <w:t>_________.</w:t>
      </w:r>
      <w:r w:rsidR="003F4AA1">
        <w:rPr>
          <w:rFonts w:ascii="Times New Roman" w:hAnsi="Times New Roman" w:cs="Times New Roman"/>
          <w:sz w:val="24"/>
          <w:szCs w:val="24"/>
        </w:rPr>
        <w:t xml:space="preserve">               </w:t>
      </w:r>
    </w:p>
    <w:p w14:paraId="3478D07E" w14:textId="031D9BF9" w:rsidR="00E71C06" w:rsidRDefault="00E71C06" w:rsidP="00F50374">
      <w:pPr>
        <w:rPr>
          <w:rFonts w:ascii="Times New Roman" w:hAnsi="Times New Roman" w:cs="Times New Roman"/>
          <w:sz w:val="24"/>
          <w:szCs w:val="24"/>
        </w:rPr>
      </w:pPr>
      <w:r>
        <w:rPr>
          <w:rFonts w:ascii="Times New Roman" w:hAnsi="Times New Roman" w:cs="Times New Roman"/>
          <w:sz w:val="24"/>
          <w:szCs w:val="24"/>
        </w:rPr>
        <w:t xml:space="preserve">Kirsten Fryer, at-large board member, presented the proposal of the Snelling University Task Force. </w:t>
      </w:r>
      <w:r w:rsidR="00F50374">
        <w:rPr>
          <w:rFonts w:ascii="Times New Roman" w:hAnsi="Times New Roman" w:cs="Times New Roman"/>
          <w:sz w:val="24"/>
          <w:szCs w:val="24"/>
        </w:rPr>
        <w:t>The motion requests that</w:t>
      </w:r>
      <w:r w:rsidR="00F50374" w:rsidRPr="00F50374">
        <w:rPr>
          <w:rFonts w:ascii="Times New Roman" w:hAnsi="Times New Roman" w:cs="Times New Roman"/>
          <w:sz w:val="24"/>
          <w:szCs w:val="24"/>
        </w:rPr>
        <w:t xml:space="preserve"> UPDC commit itself to</w:t>
      </w:r>
      <w:r w:rsidR="00F50374">
        <w:rPr>
          <w:rFonts w:ascii="Times New Roman" w:hAnsi="Times New Roman" w:cs="Times New Roman"/>
          <w:sz w:val="24"/>
          <w:szCs w:val="24"/>
        </w:rPr>
        <w:t xml:space="preserve"> </w:t>
      </w:r>
      <w:r w:rsidR="00F50374" w:rsidRPr="00F50374">
        <w:rPr>
          <w:rFonts w:ascii="Times New Roman" w:hAnsi="Times New Roman" w:cs="Times New Roman"/>
          <w:sz w:val="24"/>
          <w:szCs w:val="24"/>
        </w:rPr>
        <w:t>establishing an independent organization, or agency, designed to gather information,</w:t>
      </w:r>
      <w:r w:rsidR="00F50374">
        <w:rPr>
          <w:rFonts w:ascii="Times New Roman" w:hAnsi="Times New Roman" w:cs="Times New Roman"/>
          <w:sz w:val="24"/>
          <w:szCs w:val="24"/>
        </w:rPr>
        <w:t xml:space="preserve"> </w:t>
      </w:r>
      <w:r w:rsidR="00F50374" w:rsidRPr="00F50374">
        <w:rPr>
          <w:rFonts w:ascii="Times New Roman" w:hAnsi="Times New Roman" w:cs="Times New Roman"/>
          <w:sz w:val="24"/>
          <w:szCs w:val="24"/>
        </w:rPr>
        <w:t>increase communication, advocate for collective interest, and identify gaps in the area's</w:t>
      </w:r>
      <w:r w:rsidR="00F50374">
        <w:rPr>
          <w:rFonts w:ascii="Times New Roman" w:hAnsi="Times New Roman" w:cs="Times New Roman"/>
          <w:sz w:val="24"/>
          <w:szCs w:val="24"/>
        </w:rPr>
        <w:t xml:space="preserve"> </w:t>
      </w:r>
      <w:r w:rsidR="00F50374" w:rsidRPr="00F50374">
        <w:rPr>
          <w:rFonts w:ascii="Times New Roman" w:hAnsi="Times New Roman" w:cs="Times New Roman"/>
          <w:sz w:val="24"/>
          <w:szCs w:val="24"/>
        </w:rPr>
        <w:t>structure.</w:t>
      </w:r>
      <w:r>
        <w:rPr>
          <w:rFonts w:ascii="Times New Roman" w:hAnsi="Times New Roman" w:cs="Times New Roman"/>
          <w:sz w:val="24"/>
          <w:szCs w:val="24"/>
        </w:rPr>
        <w:t xml:space="preserve"> _</w:t>
      </w:r>
      <w:r w:rsidR="00F50374">
        <w:rPr>
          <w:rFonts w:ascii="Times New Roman" w:hAnsi="Times New Roman" w:cs="Times New Roman"/>
          <w:sz w:val="24"/>
          <w:szCs w:val="24"/>
        </w:rPr>
        <w:t xml:space="preserve"> </w:t>
      </w:r>
      <w:r>
        <w:rPr>
          <w:rFonts w:ascii="Times New Roman" w:hAnsi="Times New Roman" w:cs="Times New Roman"/>
          <w:sz w:val="24"/>
          <w:szCs w:val="24"/>
        </w:rPr>
        <w:t xml:space="preserve">____________ moved to approve </w:t>
      </w:r>
      <w:r w:rsidR="00F50374">
        <w:rPr>
          <w:rFonts w:ascii="Times New Roman" w:hAnsi="Times New Roman" w:cs="Times New Roman"/>
          <w:sz w:val="24"/>
          <w:szCs w:val="24"/>
        </w:rPr>
        <w:t xml:space="preserve">the motion </w:t>
      </w:r>
      <w:r>
        <w:rPr>
          <w:rFonts w:ascii="Times New Roman" w:hAnsi="Times New Roman" w:cs="Times New Roman"/>
          <w:sz w:val="24"/>
          <w:szCs w:val="24"/>
        </w:rPr>
        <w:t xml:space="preserve">and Demetrius seconded the motion.  </w:t>
      </w:r>
      <w:r w:rsidR="000E7848">
        <w:rPr>
          <w:rFonts w:ascii="Times New Roman" w:hAnsi="Times New Roman" w:cs="Times New Roman"/>
          <w:sz w:val="24"/>
          <w:szCs w:val="24"/>
        </w:rPr>
        <w:t>Motion was approved unanimously.</w:t>
      </w:r>
    </w:p>
    <w:p w14:paraId="0433AEFE" w14:textId="539FFC1F" w:rsidR="000E7848" w:rsidRDefault="00E71C06" w:rsidP="00536444">
      <w:pPr>
        <w:rPr>
          <w:rFonts w:ascii="Times New Roman" w:hAnsi="Times New Roman" w:cs="Times New Roman"/>
          <w:sz w:val="24"/>
          <w:szCs w:val="24"/>
        </w:rPr>
      </w:pPr>
      <w:r>
        <w:rPr>
          <w:rFonts w:ascii="Times New Roman" w:hAnsi="Times New Roman" w:cs="Times New Roman"/>
          <w:sz w:val="24"/>
          <w:szCs w:val="24"/>
        </w:rPr>
        <w:t xml:space="preserve">Election of Board Members: Lisa Nelson-at large Board Member &amp; lives in Grid 4; Claire Warren-Grid 3; Sara Swisher-Grid 2, Reese Johnson-Grid 10; </w:t>
      </w:r>
      <w:r w:rsidR="000E7848">
        <w:rPr>
          <w:rFonts w:ascii="Times New Roman" w:hAnsi="Times New Roman" w:cs="Times New Roman"/>
          <w:sz w:val="24"/>
          <w:szCs w:val="24"/>
        </w:rPr>
        <w:t xml:space="preserve">Yvonne </w:t>
      </w:r>
      <w:proofErr w:type="spellStart"/>
      <w:r w:rsidR="001333CD">
        <w:rPr>
          <w:rFonts w:ascii="Times New Roman" w:hAnsi="Times New Roman" w:cs="Times New Roman"/>
          <w:sz w:val="24"/>
          <w:szCs w:val="24"/>
        </w:rPr>
        <w:t>Hundshammer</w:t>
      </w:r>
      <w:proofErr w:type="spellEnd"/>
      <w:r w:rsidR="000E7848">
        <w:rPr>
          <w:rFonts w:ascii="Times New Roman" w:hAnsi="Times New Roman" w:cs="Times New Roman"/>
          <w:sz w:val="24"/>
          <w:szCs w:val="24"/>
        </w:rPr>
        <w:t xml:space="preserve">-Grid 8;  Scott Berger-Grid 10; April made motion to approve </w:t>
      </w:r>
      <w:r w:rsidR="001333CD">
        <w:rPr>
          <w:rFonts w:ascii="Times New Roman" w:hAnsi="Times New Roman" w:cs="Times New Roman"/>
          <w:sz w:val="24"/>
          <w:szCs w:val="24"/>
        </w:rPr>
        <w:t xml:space="preserve">the seating of the new Board Members </w:t>
      </w:r>
      <w:r w:rsidR="000E7848">
        <w:rPr>
          <w:rFonts w:ascii="Times New Roman" w:hAnsi="Times New Roman" w:cs="Times New Roman"/>
          <w:sz w:val="24"/>
          <w:szCs w:val="24"/>
        </w:rPr>
        <w:t>and Jerome seconded;  motion passed unanimously.</w:t>
      </w:r>
    </w:p>
    <w:p w14:paraId="2E7F29ED" w14:textId="0D142145" w:rsidR="000E7848" w:rsidRDefault="000E7848" w:rsidP="00536444">
      <w:pPr>
        <w:rPr>
          <w:rFonts w:ascii="Times New Roman" w:hAnsi="Times New Roman" w:cs="Times New Roman"/>
          <w:sz w:val="24"/>
          <w:szCs w:val="24"/>
        </w:rPr>
      </w:pPr>
      <w:r>
        <w:rPr>
          <w:rFonts w:ascii="Times New Roman" w:hAnsi="Times New Roman" w:cs="Times New Roman"/>
          <w:sz w:val="24"/>
          <w:szCs w:val="24"/>
        </w:rPr>
        <w:t xml:space="preserve">Treasurer Report: Clare Warren:  Community Engagement-$9251.58-discussed microgrant </w:t>
      </w:r>
      <w:proofErr w:type="gramStart"/>
      <w:r>
        <w:rPr>
          <w:rFonts w:ascii="Times New Roman" w:hAnsi="Times New Roman" w:cs="Times New Roman"/>
          <w:sz w:val="24"/>
          <w:szCs w:val="24"/>
        </w:rPr>
        <w:t>program.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Personnell</w:t>
      </w:r>
      <w:proofErr w:type="spellEnd"/>
      <w:r>
        <w:rPr>
          <w:rFonts w:ascii="Times New Roman" w:hAnsi="Times New Roman" w:cs="Times New Roman"/>
          <w:sz w:val="24"/>
          <w:szCs w:val="24"/>
        </w:rPr>
        <w:t>;  Contract Services &amp; Operating expenses-$10,179</w:t>
      </w:r>
      <w:r w:rsidR="006F246C">
        <w:rPr>
          <w:rFonts w:ascii="Times New Roman" w:hAnsi="Times New Roman" w:cs="Times New Roman"/>
          <w:sz w:val="24"/>
          <w:szCs w:val="24"/>
        </w:rPr>
        <w:t xml:space="preserve"> </w:t>
      </w:r>
      <w:r>
        <w:rPr>
          <w:rFonts w:ascii="Times New Roman" w:hAnsi="Times New Roman" w:cs="Times New Roman"/>
          <w:sz w:val="24"/>
          <w:szCs w:val="24"/>
        </w:rPr>
        <w:t xml:space="preserve">Total Equity-discussed liabilities and assets;  </w:t>
      </w:r>
      <w:r w:rsidR="006F246C">
        <w:rPr>
          <w:rFonts w:ascii="Times New Roman" w:hAnsi="Times New Roman" w:cs="Times New Roman"/>
          <w:sz w:val="24"/>
          <w:szCs w:val="24"/>
        </w:rPr>
        <w:t xml:space="preserve">In very good shape with a 7.7 to 1 ratio of assets to liabilities.  </w:t>
      </w:r>
    </w:p>
    <w:p w14:paraId="522F9644" w14:textId="77777777" w:rsidR="00F144A4" w:rsidRDefault="006F246C" w:rsidP="00536444">
      <w:pPr>
        <w:rPr>
          <w:rFonts w:ascii="Times New Roman" w:hAnsi="Times New Roman" w:cs="Times New Roman"/>
          <w:sz w:val="24"/>
          <w:szCs w:val="24"/>
        </w:rPr>
      </w:pPr>
      <w:r>
        <w:rPr>
          <w:rFonts w:ascii="Times New Roman" w:hAnsi="Times New Roman" w:cs="Times New Roman"/>
          <w:sz w:val="24"/>
          <w:szCs w:val="24"/>
        </w:rPr>
        <w:t>CLUED REPORT: by Scott Berger-presented United Village; discussed variance requests, re-zoning,</w:t>
      </w:r>
    </w:p>
    <w:p w14:paraId="48EBFD2C" w14:textId="3A50F02C" w:rsidR="006F246C" w:rsidRDefault="006F246C" w:rsidP="00536444">
      <w:pPr>
        <w:rPr>
          <w:rFonts w:ascii="Times New Roman" w:hAnsi="Times New Roman" w:cs="Times New Roman"/>
          <w:sz w:val="24"/>
          <w:szCs w:val="24"/>
        </w:rPr>
      </w:pPr>
      <w:r>
        <w:rPr>
          <w:rFonts w:ascii="Times New Roman" w:hAnsi="Times New Roman" w:cs="Times New Roman"/>
          <w:sz w:val="24"/>
          <w:szCs w:val="24"/>
        </w:rPr>
        <w:t xml:space="preserve"> </w:t>
      </w:r>
      <w:r w:rsidR="00F144A4">
        <w:rPr>
          <w:rFonts w:ascii="Times New Roman" w:hAnsi="Times New Roman" w:cs="Times New Roman"/>
          <w:sz w:val="24"/>
          <w:szCs w:val="24"/>
        </w:rPr>
        <w:t xml:space="preserve">Issue of the two properties across from St. Thomas football field &amp; allowing for re-zoning to allow for 2 large apartment-like homes housing over 40 renters was brought by two attendees who voiced serious concerns regarding parking, etc.  Sara invited them to attend </w:t>
      </w:r>
      <w:proofErr w:type="gramStart"/>
      <w:r w:rsidR="00F144A4">
        <w:rPr>
          <w:rFonts w:ascii="Times New Roman" w:hAnsi="Times New Roman" w:cs="Times New Roman"/>
          <w:sz w:val="24"/>
          <w:szCs w:val="24"/>
        </w:rPr>
        <w:t>CLUED  meetings</w:t>
      </w:r>
      <w:proofErr w:type="gramEnd"/>
      <w:r w:rsidR="00F144A4">
        <w:rPr>
          <w:rFonts w:ascii="Times New Roman" w:hAnsi="Times New Roman" w:cs="Times New Roman"/>
          <w:sz w:val="24"/>
          <w:szCs w:val="24"/>
        </w:rPr>
        <w:t xml:space="preserve"> and voice their concerns;</w:t>
      </w:r>
    </w:p>
    <w:p w14:paraId="6EFB4A9B" w14:textId="14F8704D" w:rsidR="00F144A4" w:rsidRDefault="00F144A4" w:rsidP="00536444">
      <w:pPr>
        <w:rPr>
          <w:rFonts w:ascii="Times New Roman" w:hAnsi="Times New Roman" w:cs="Times New Roman"/>
          <w:sz w:val="24"/>
          <w:szCs w:val="24"/>
        </w:rPr>
      </w:pPr>
      <w:r>
        <w:rPr>
          <w:rFonts w:ascii="Times New Roman" w:hAnsi="Times New Roman" w:cs="Times New Roman"/>
          <w:sz w:val="24"/>
          <w:szCs w:val="24"/>
        </w:rPr>
        <w:t xml:space="preserve">NSVC; Yvonne </w:t>
      </w:r>
      <w:proofErr w:type="spellStart"/>
      <w:r>
        <w:rPr>
          <w:rFonts w:ascii="Times New Roman" w:hAnsi="Times New Roman" w:cs="Times New Roman"/>
          <w:sz w:val="24"/>
          <w:szCs w:val="24"/>
        </w:rPr>
        <w:t>Hundshammer</w:t>
      </w:r>
      <w:proofErr w:type="spellEnd"/>
      <w:r>
        <w:rPr>
          <w:rFonts w:ascii="Times New Roman" w:hAnsi="Times New Roman" w:cs="Times New Roman"/>
          <w:sz w:val="24"/>
          <w:szCs w:val="24"/>
        </w:rPr>
        <w:t xml:space="preserve"> reviewed projects like “Fire &amp; Ice”, Midway Peace Park, Merriam Park Design Advisory Committee</w:t>
      </w:r>
      <w:r w:rsidR="00DC321D">
        <w:rPr>
          <w:rFonts w:ascii="Times New Roman" w:hAnsi="Times New Roman" w:cs="Times New Roman"/>
          <w:sz w:val="24"/>
          <w:szCs w:val="24"/>
        </w:rPr>
        <w:t xml:space="preserve">; Ice Cream Peanut Butter &amp; Jam event, micro-grants-such as the </w:t>
      </w:r>
      <w:proofErr w:type="spellStart"/>
      <w:r w:rsidR="00DC321D">
        <w:rPr>
          <w:rFonts w:ascii="Times New Roman" w:hAnsi="Times New Roman" w:cs="Times New Roman"/>
          <w:sz w:val="24"/>
          <w:szCs w:val="24"/>
        </w:rPr>
        <w:t>round about</w:t>
      </w:r>
      <w:proofErr w:type="spellEnd"/>
      <w:r w:rsidR="00DC321D">
        <w:rPr>
          <w:rFonts w:ascii="Times New Roman" w:hAnsi="Times New Roman" w:cs="Times New Roman"/>
          <w:sz w:val="24"/>
          <w:szCs w:val="24"/>
        </w:rPr>
        <w:t xml:space="preserve"> project for planting wild-</w:t>
      </w:r>
      <w:proofErr w:type="gramStart"/>
      <w:r w:rsidR="00DC321D">
        <w:rPr>
          <w:rFonts w:ascii="Times New Roman" w:hAnsi="Times New Roman" w:cs="Times New Roman"/>
          <w:sz w:val="24"/>
          <w:szCs w:val="24"/>
        </w:rPr>
        <w:t>flowers;</w:t>
      </w:r>
      <w:proofErr w:type="gramEnd"/>
      <w:r w:rsidR="00DC321D">
        <w:rPr>
          <w:rFonts w:ascii="Times New Roman" w:hAnsi="Times New Roman" w:cs="Times New Roman"/>
          <w:sz w:val="24"/>
          <w:szCs w:val="24"/>
        </w:rPr>
        <w:t xml:space="preserve"> </w:t>
      </w:r>
    </w:p>
    <w:p w14:paraId="3DC88C11" w14:textId="3D3D8BA4" w:rsidR="00DC321D" w:rsidRDefault="00DC321D" w:rsidP="00536444">
      <w:pPr>
        <w:rPr>
          <w:rFonts w:ascii="Times New Roman" w:hAnsi="Times New Roman" w:cs="Times New Roman"/>
          <w:sz w:val="24"/>
          <w:szCs w:val="24"/>
        </w:rPr>
      </w:pPr>
      <w:r>
        <w:rPr>
          <w:rFonts w:ascii="Times New Roman" w:hAnsi="Times New Roman" w:cs="Times New Roman"/>
          <w:sz w:val="24"/>
          <w:szCs w:val="24"/>
        </w:rPr>
        <w:t xml:space="preserve">Lisa Nelson: Transportation Committee; invited speakers from the city and supportive </w:t>
      </w:r>
      <w:proofErr w:type="gramStart"/>
      <w:r>
        <w:rPr>
          <w:rFonts w:ascii="Times New Roman" w:hAnsi="Times New Roman" w:cs="Times New Roman"/>
          <w:sz w:val="24"/>
          <w:szCs w:val="24"/>
        </w:rPr>
        <w:t>organizations;  many</w:t>
      </w:r>
      <w:proofErr w:type="gramEnd"/>
      <w:r>
        <w:rPr>
          <w:rFonts w:ascii="Times New Roman" w:hAnsi="Times New Roman" w:cs="Times New Roman"/>
          <w:sz w:val="24"/>
          <w:szCs w:val="24"/>
        </w:rPr>
        <w:t xml:space="preserve"> activities;  Exciting things such as B Line, Concordia Ave bike land; Pelham Blvd Reconstruction</w:t>
      </w:r>
    </w:p>
    <w:p w14:paraId="3E9E2483" w14:textId="3D57ECC0" w:rsidR="00DC321D" w:rsidRDefault="00DC321D" w:rsidP="00536444">
      <w:pPr>
        <w:rPr>
          <w:rFonts w:ascii="Times New Roman" w:hAnsi="Times New Roman" w:cs="Times New Roman"/>
          <w:sz w:val="24"/>
          <w:szCs w:val="24"/>
        </w:rPr>
      </w:pPr>
      <w:r>
        <w:rPr>
          <w:rFonts w:ascii="Times New Roman" w:hAnsi="Times New Roman" w:cs="Times New Roman"/>
          <w:sz w:val="24"/>
          <w:szCs w:val="24"/>
        </w:rPr>
        <w:t xml:space="preserve">Deanna </w:t>
      </w:r>
      <w:r w:rsidR="008E3CCC">
        <w:rPr>
          <w:rFonts w:ascii="Times New Roman" w:hAnsi="Times New Roman" w:cs="Times New Roman"/>
          <w:sz w:val="24"/>
          <w:szCs w:val="24"/>
        </w:rPr>
        <w:t xml:space="preserve">represented Macalester College and gave support of </w:t>
      </w:r>
      <w:proofErr w:type="gramStart"/>
      <w:r w:rsidR="008E3CCC">
        <w:rPr>
          <w:rFonts w:ascii="Times New Roman" w:hAnsi="Times New Roman" w:cs="Times New Roman"/>
          <w:sz w:val="24"/>
          <w:szCs w:val="24"/>
        </w:rPr>
        <w:t>UPDC</w:t>
      </w:r>
      <w:proofErr w:type="gramEnd"/>
    </w:p>
    <w:p w14:paraId="3D5D544A" w14:textId="77777777" w:rsidR="00E71C06" w:rsidRDefault="00E71C06" w:rsidP="00536444">
      <w:pPr>
        <w:rPr>
          <w:rFonts w:ascii="Times New Roman" w:hAnsi="Times New Roman" w:cs="Times New Roman"/>
          <w:sz w:val="24"/>
          <w:szCs w:val="24"/>
        </w:rPr>
      </w:pPr>
    </w:p>
    <w:p w14:paraId="4BD61BE9" w14:textId="77777777" w:rsidR="008E3CCC" w:rsidRDefault="003F4AA1" w:rsidP="00536444">
      <w:pPr>
        <w:rPr>
          <w:rFonts w:ascii="Times New Roman" w:hAnsi="Times New Roman" w:cs="Times New Roman"/>
          <w:sz w:val="24"/>
          <w:szCs w:val="24"/>
        </w:rPr>
      </w:pPr>
      <w:r>
        <w:rPr>
          <w:rFonts w:ascii="Times New Roman" w:hAnsi="Times New Roman" w:cs="Times New Roman"/>
          <w:sz w:val="24"/>
          <w:szCs w:val="24"/>
        </w:rPr>
        <w:t xml:space="preserve">Guest Speaker: Chad Kulas, Executive Director of the Midway Chamber of Commerce   </w:t>
      </w:r>
    </w:p>
    <w:p w14:paraId="2D2729AE" w14:textId="451E9EE1" w:rsidR="00806906" w:rsidRDefault="004F3FDA" w:rsidP="00536444">
      <w:pPr>
        <w:rPr>
          <w:rFonts w:ascii="Times New Roman" w:hAnsi="Times New Roman" w:cs="Times New Roman"/>
          <w:sz w:val="24"/>
          <w:szCs w:val="24"/>
        </w:rPr>
      </w:pPr>
      <w:r>
        <w:rPr>
          <w:rFonts w:ascii="Times New Roman" w:hAnsi="Times New Roman" w:cs="Times New Roman"/>
          <w:sz w:val="24"/>
          <w:szCs w:val="24"/>
        </w:rPr>
        <w:t>Chad gave a brief history of UPDC including baseball stadium and now United Village/Allianz field.  He stressed the need for continued cooperation between the Chamber of Commerce and District Councils.  Chad asked for ideas of businesses needed for UPDC and generated many interesting suggestions for him.</w:t>
      </w:r>
    </w:p>
    <w:p w14:paraId="2E858686" w14:textId="77777777" w:rsidR="00806906" w:rsidRDefault="00806906" w:rsidP="00536444">
      <w:pPr>
        <w:rPr>
          <w:rFonts w:ascii="Times New Roman" w:hAnsi="Times New Roman" w:cs="Times New Roman"/>
          <w:sz w:val="24"/>
          <w:szCs w:val="24"/>
        </w:rPr>
      </w:pPr>
    </w:p>
    <w:p w14:paraId="5259EC62" w14:textId="5DDAE79D" w:rsidR="003F4AA1" w:rsidRDefault="00806906" w:rsidP="00536444">
      <w:pPr>
        <w:rPr>
          <w:rFonts w:ascii="Times New Roman" w:hAnsi="Times New Roman" w:cs="Times New Roman"/>
          <w:sz w:val="24"/>
          <w:szCs w:val="24"/>
        </w:rPr>
      </w:pPr>
      <w:r>
        <w:rPr>
          <w:rFonts w:ascii="Times New Roman" w:hAnsi="Times New Roman" w:cs="Times New Roman"/>
          <w:sz w:val="24"/>
          <w:szCs w:val="24"/>
        </w:rPr>
        <w:t>Meeting adjourned at 9:15.</w:t>
      </w:r>
      <w:r w:rsidR="003F4AA1">
        <w:rPr>
          <w:rFonts w:ascii="Times New Roman" w:hAnsi="Times New Roman" w:cs="Times New Roman"/>
          <w:sz w:val="24"/>
          <w:szCs w:val="24"/>
        </w:rPr>
        <w:t xml:space="preserve">                                                                                 </w:t>
      </w:r>
    </w:p>
    <w:p w14:paraId="3050A9E7" w14:textId="77777777" w:rsidR="003F4AA1" w:rsidRPr="00536444" w:rsidRDefault="003F4AA1" w:rsidP="003F4AA1">
      <w:pPr>
        <w:spacing w:line="240" w:lineRule="auto"/>
        <w:rPr>
          <w:rFonts w:ascii="Times New Roman" w:hAnsi="Times New Roman" w:cs="Times New Roman"/>
          <w:sz w:val="24"/>
          <w:szCs w:val="24"/>
        </w:rPr>
      </w:pPr>
    </w:p>
    <w:sectPr w:rsidR="003F4AA1" w:rsidRPr="00536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66"/>
    <w:rsid w:val="00014666"/>
    <w:rsid w:val="000E7848"/>
    <w:rsid w:val="001333CD"/>
    <w:rsid w:val="002F26A3"/>
    <w:rsid w:val="003707E4"/>
    <w:rsid w:val="003B142C"/>
    <w:rsid w:val="003F4AA1"/>
    <w:rsid w:val="00464398"/>
    <w:rsid w:val="004F3FDA"/>
    <w:rsid w:val="00536444"/>
    <w:rsid w:val="0060221E"/>
    <w:rsid w:val="006F246C"/>
    <w:rsid w:val="00806906"/>
    <w:rsid w:val="008E3CCC"/>
    <w:rsid w:val="00B14565"/>
    <w:rsid w:val="00DC321D"/>
    <w:rsid w:val="00E71C06"/>
    <w:rsid w:val="00F144A4"/>
    <w:rsid w:val="00F5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1AF8"/>
  <w15:chartTrackingRefBased/>
  <w15:docId w15:val="{6DA9E095-2EE7-DB4A-907D-DAE162B9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44"/>
    <w:pPr>
      <w:spacing w:after="160" w:line="300" w:lineRule="auto"/>
    </w:pPr>
    <w:rPr>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saunders</dc:creator>
  <cp:keywords/>
  <dc:description/>
  <cp:lastModifiedBy>Dvorak, Sarah</cp:lastModifiedBy>
  <cp:revision>2</cp:revision>
  <dcterms:created xsi:type="dcterms:W3CDTF">2025-01-06T23:10:00Z</dcterms:created>
  <dcterms:modified xsi:type="dcterms:W3CDTF">2025-01-06T23:10:00Z</dcterms:modified>
</cp:coreProperties>
</file>