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6C03526A" w:rsidR="00D70E5E"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8F0DB0">
        <w:rPr>
          <w:rFonts w:ascii="Times New Roman" w:hAnsi="Times New Roman" w:cs="Times New Roman"/>
          <w:b/>
          <w:bCs/>
          <w:sz w:val="24"/>
          <w:szCs w:val="24"/>
        </w:rPr>
        <w:t>April 1,</w:t>
      </w:r>
      <w:r w:rsidRPr="00931B5C">
        <w:rPr>
          <w:rFonts w:ascii="Times New Roman" w:hAnsi="Times New Roman" w:cs="Times New Roman"/>
          <w:b/>
          <w:bCs/>
          <w:sz w:val="24"/>
          <w:szCs w:val="24"/>
        </w:rPr>
        <w:t xml:space="preserve"> </w:t>
      </w:r>
      <w:proofErr w:type="gramStart"/>
      <w:r w:rsidRPr="00931B5C">
        <w:rPr>
          <w:rFonts w:ascii="Times New Roman" w:hAnsi="Times New Roman" w:cs="Times New Roman"/>
          <w:b/>
          <w:bCs/>
          <w:sz w:val="24"/>
          <w:szCs w:val="24"/>
        </w:rPr>
        <w:t>202</w:t>
      </w:r>
      <w:r w:rsidR="0070782B">
        <w:rPr>
          <w:rFonts w:ascii="Times New Roman" w:hAnsi="Times New Roman" w:cs="Times New Roman"/>
          <w:b/>
          <w:bCs/>
          <w:sz w:val="24"/>
          <w:szCs w:val="24"/>
        </w:rPr>
        <w:t>6</w:t>
      </w:r>
      <w:proofErr w:type="gramEnd"/>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7:00-9:00pm</w:t>
      </w:r>
    </w:p>
    <w:p w14:paraId="4221E46C" w14:textId="77777777" w:rsidR="003B1177" w:rsidRPr="003B1177" w:rsidRDefault="003B1177" w:rsidP="003B1177">
      <w:pPr>
        <w:spacing w:after="0" w:line="240" w:lineRule="auto"/>
        <w:rPr>
          <w:rFonts w:ascii="Times New Roman" w:hAnsi="Times New Roman" w:cs="Times New Roman"/>
          <w:b/>
          <w:bCs/>
          <w:sz w:val="20"/>
          <w:szCs w:val="20"/>
        </w:rPr>
      </w:pPr>
      <w:r w:rsidRPr="003B1177">
        <w:rPr>
          <w:rFonts w:ascii="Times New Roman" w:hAnsi="Times New Roman" w:cs="Times New Roman"/>
          <w:b/>
          <w:bCs/>
          <w:sz w:val="20"/>
          <w:szCs w:val="20"/>
        </w:rPr>
        <w:t>Board Minutes:</w:t>
      </w:r>
    </w:p>
    <w:p w14:paraId="2944C985" w14:textId="77777777" w:rsidR="003B1177" w:rsidRPr="003B1177" w:rsidRDefault="003B1177" w:rsidP="003B1177">
      <w:pPr>
        <w:spacing w:after="0" w:line="240" w:lineRule="auto"/>
        <w:rPr>
          <w:rFonts w:ascii="Times New Roman" w:hAnsi="Times New Roman" w:cs="Times New Roman"/>
          <w:b/>
          <w:bCs/>
          <w:sz w:val="20"/>
          <w:szCs w:val="20"/>
        </w:rPr>
      </w:pPr>
      <w:r w:rsidRPr="003B1177">
        <w:rPr>
          <w:rFonts w:ascii="Times New Roman" w:hAnsi="Times New Roman" w:cs="Times New Roman"/>
          <w:b/>
          <w:bCs/>
          <w:sz w:val="20"/>
          <w:szCs w:val="20"/>
        </w:rPr>
        <w:t>Members present: Lisa Nelson, April King, Dan Elenbaas, Sarah Dvorak, Allen Saunders, Leah Timberlake-Sullivan, Claire</w:t>
      </w:r>
    </w:p>
    <w:p w14:paraId="4EF3B554" w14:textId="00DE3142" w:rsidR="003B1177" w:rsidRPr="003B1177" w:rsidRDefault="003B1177" w:rsidP="003B1177">
      <w:pPr>
        <w:spacing w:after="0" w:line="240" w:lineRule="auto"/>
        <w:rPr>
          <w:rFonts w:ascii="Times New Roman" w:hAnsi="Times New Roman" w:cs="Times New Roman"/>
          <w:b/>
          <w:bCs/>
          <w:sz w:val="20"/>
          <w:szCs w:val="20"/>
        </w:rPr>
      </w:pPr>
      <w:r w:rsidRPr="003B1177">
        <w:rPr>
          <w:rFonts w:ascii="Times New Roman" w:hAnsi="Times New Roman" w:cs="Times New Roman"/>
          <w:b/>
          <w:bCs/>
          <w:sz w:val="20"/>
          <w:szCs w:val="20"/>
        </w:rPr>
        <w:t>Warren, Kent T, Jane McClure, Jerome Benner, Mark Morrow, Dean Cummings, Rachel Callahan, Sarah</w:t>
      </w:r>
    </w:p>
    <w:p w14:paraId="334B4437" w14:textId="4987FC13" w:rsidR="003B1177" w:rsidRPr="003B1177" w:rsidRDefault="003B1177" w:rsidP="003B1177">
      <w:pPr>
        <w:spacing w:after="0" w:line="240" w:lineRule="auto"/>
        <w:rPr>
          <w:rFonts w:ascii="Times New Roman" w:hAnsi="Times New Roman" w:cs="Times New Roman"/>
          <w:b/>
          <w:bCs/>
          <w:sz w:val="20"/>
          <w:szCs w:val="20"/>
        </w:rPr>
      </w:pPr>
      <w:r w:rsidRPr="003B1177">
        <w:rPr>
          <w:rFonts w:ascii="Times New Roman" w:hAnsi="Times New Roman" w:cs="Times New Roman"/>
          <w:b/>
          <w:bCs/>
          <w:sz w:val="20"/>
          <w:szCs w:val="20"/>
        </w:rPr>
        <w:t xml:space="preserve">Swisher, Debra </w:t>
      </w:r>
      <w:proofErr w:type="spellStart"/>
      <w:r w:rsidRPr="003B1177">
        <w:rPr>
          <w:rFonts w:ascii="Times New Roman" w:hAnsi="Times New Roman" w:cs="Times New Roman"/>
          <w:b/>
          <w:bCs/>
          <w:sz w:val="20"/>
          <w:szCs w:val="20"/>
        </w:rPr>
        <w:t>Gustophson</w:t>
      </w:r>
      <w:proofErr w:type="spellEnd"/>
      <w:r w:rsidRPr="003B1177">
        <w:rPr>
          <w:rFonts w:ascii="Times New Roman" w:hAnsi="Times New Roman" w:cs="Times New Roman"/>
          <w:b/>
          <w:bCs/>
          <w:sz w:val="20"/>
          <w:szCs w:val="20"/>
        </w:rPr>
        <w:t xml:space="preserve">, , </w:t>
      </w:r>
      <w:r w:rsidR="00BB0A13">
        <w:rPr>
          <w:rFonts w:ascii="Times New Roman" w:hAnsi="Times New Roman" w:cs="Times New Roman"/>
          <w:b/>
          <w:bCs/>
          <w:sz w:val="20"/>
          <w:szCs w:val="20"/>
        </w:rPr>
        <w:t>Leslie Spring</w:t>
      </w:r>
      <w:r w:rsidR="001132E9">
        <w:rPr>
          <w:rFonts w:ascii="Times New Roman" w:hAnsi="Times New Roman" w:cs="Times New Roman"/>
          <w:b/>
          <w:bCs/>
          <w:sz w:val="20"/>
          <w:szCs w:val="20"/>
        </w:rPr>
        <w:t xml:space="preserve"> </w:t>
      </w:r>
      <w:r w:rsidR="00BB0A13">
        <w:rPr>
          <w:rFonts w:ascii="Times New Roman" w:hAnsi="Times New Roman" w:cs="Times New Roman"/>
          <w:b/>
          <w:bCs/>
          <w:sz w:val="20"/>
          <w:szCs w:val="20"/>
        </w:rPr>
        <w:t xml:space="preserve">(librarian at </w:t>
      </w:r>
      <w:r w:rsidR="001132E9">
        <w:rPr>
          <w:rFonts w:ascii="Times New Roman" w:hAnsi="Times New Roman" w:cs="Times New Roman"/>
          <w:b/>
          <w:bCs/>
          <w:sz w:val="20"/>
          <w:szCs w:val="20"/>
        </w:rPr>
        <w:t>Meriam</w:t>
      </w:r>
      <w:r w:rsidR="00BB0A13">
        <w:rPr>
          <w:rFonts w:ascii="Times New Roman" w:hAnsi="Times New Roman" w:cs="Times New Roman"/>
          <w:b/>
          <w:bCs/>
          <w:sz w:val="20"/>
          <w:szCs w:val="20"/>
        </w:rPr>
        <w:t xml:space="preserve"> Park, Tim Flanagan, David Tierney, </w:t>
      </w:r>
      <w:r w:rsidR="00C4295C">
        <w:rPr>
          <w:rFonts w:ascii="Times New Roman" w:hAnsi="Times New Roman" w:cs="Times New Roman"/>
          <w:b/>
          <w:bCs/>
          <w:sz w:val="20"/>
          <w:szCs w:val="20"/>
        </w:rPr>
        <w:t xml:space="preserve">Joe Hughes, </w:t>
      </w:r>
    </w:p>
    <w:p w14:paraId="7B9CB707" w14:textId="77777777" w:rsidR="00D70E5E" w:rsidRDefault="00D70E5E" w:rsidP="00D70E5E">
      <w:pPr>
        <w:spacing w:after="0" w:line="240" w:lineRule="auto"/>
        <w:jc w:val="center"/>
        <w:rPr>
          <w:rFonts w:ascii="Times New Roman" w:hAnsi="Times New Roman" w:cs="Times New Roman"/>
          <w:b/>
          <w:bCs/>
        </w:rPr>
      </w:pPr>
    </w:p>
    <w:p w14:paraId="46267B15" w14:textId="77777777" w:rsidR="00D70E5E" w:rsidRDefault="00D70E5E" w:rsidP="00D70E5E">
      <w:pPr>
        <w:spacing w:after="0" w:line="240" w:lineRule="auto"/>
        <w:rPr>
          <w:rFonts w:ascii="Times New Roman" w:hAnsi="Times New Roman" w:cs="Times New Roman"/>
          <w:b/>
          <w:bCs/>
        </w:rPr>
      </w:pPr>
    </w:p>
    <w:p w14:paraId="4D4CB210" w14:textId="5D3C1D98" w:rsidR="00D70E5E"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sidR="00BB0A13">
        <w:rPr>
          <w:rFonts w:ascii="Times New Roman" w:hAnsi="Times New Roman" w:cs="Times New Roman"/>
          <w:b/>
          <w:bCs/>
        </w:rPr>
        <w:t>-Meeting was called to order at 7:05</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6E7BE671" w:rsidR="00A36B1C" w:rsidRPr="00BB0A13"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8F0DB0">
        <w:rPr>
          <w:rFonts w:ascii="Times New Roman" w:hAnsi="Times New Roman" w:cs="Times New Roman"/>
          <w:i/>
          <w:iCs/>
        </w:rPr>
        <w:t>March</w:t>
      </w:r>
      <w:r w:rsidR="00AC4E95">
        <w:rPr>
          <w:rFonts w:ascii="Times New Roman" w:hAnsi="Times New Roman" w:cs="Times New Roman"/>
          <w:i/>
          <w:iCs/>
        </w:rPr>
        <w:t xml:space="preserve"> mi</w:t>
      </w:r>
      <w:r>
        <w:rPr>
          <w:rFonts w:ascii="Times New Roman" w:hAnsi="Times New Roman" w:cs="Times New Roman"/>
          <w:i/>
          <w:iCs/>
        </w:rPr>
        <w:t>nutes</w:t>
      </w:r>
    </w:p>
    <w:p w14:paraId="7C343414" w14:textId="30F27884" w:rsidR="00BB0A13" w:rsidRPr="00BB0A13" w:rsidRDefault="00BB0A13" w:rsidP="00BB0A13">
      <w:pPr>
        <w:tabs>
          <w:tab w:val="left" w:pos="1440"/>
          <w:tab w:val="left" w:pos="7200"/>
        </w:tabs>
        <w:spacing w:after="0" w:line="240" w:lineRule="auto"/>
        <w:rPr>
          <w:rFonts w:ascii="Times New Roman" w:hAnsi="Times New Roman" w:cs="Times New Roman"/>
        </w:rPr>
      </w:pPr>
      <w:r>
        <w:rPr>
          <w:rFonts w:ascii="Times New Roman" w:hAnsi="Times New Roman" w:cs="Times New Roman"/>
        </w:rPr>
        <w:t xml:space="preserve">Claire Warren moved to approve the </w:t>
      </w:r>
      <w:proofErr w:type="gramStart"/>
      <w:r>
        <w:rPr>
          <w:rFonts w:ascii="Times New Roman" w:hAnsi="Times New Roman" w:cs="Times New Roman"/>
        </w:rPr>
        <w:t>minutes</w:t>
      </w:r>
      <w:proofErr w:type="gramEnd"/>
      <w:r>
        <w:rPr>
          <w:rFonts w:ascii="Times New Roman" w:hAnsi="Times New Roman" w:cs="Times New Roman"/>
        </w:rPr>
        <w:t xml:space="preserve"> and </w:t>
      </w:r>
      <w:r w:rsidR="001132E9">
        <w:rPr>
          <w:rFonts w:ascii="Times New Roman" w:hAnsi="Times New Roman" w:cs="Times New Roman"/>
        </w:rPr>
        <w:t xml:space="preserve">it was </w:t>
      </w:r>
      <w:r>
        <w:rPr>
          <w:rFonts w:ascii="Times New Roman" w:hAnsi="Times New Roman" w:cs="Times New Roman"/>
        </w:rPr>
        <w:t xml:space="preserve">seconded by Jerome Benner;  motion passed.  </w:t>
      </w:r>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16F1E12" w14:textId="339F2837" w:rsidR="00104196"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384AB949" w14:textId="74615746" w:rsidR="00BB0A13" w:rsidRDefault="00BB0A13"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CVS has been taken down and Lisa Nelson stated that the building will be up for bid.  She </w:t>
      </w:r>
      <w:r w:rsidR="001132E9">
        <w:rPr>
          <w:rFonts w:ascii="Times New Roman" w:hAnsi="Times New Roman" w:cs="Times New Roman"/>
        </w:rPr>
        <w:t xml:space="preserve">is </w:t>
      </w:r>
      <w:r>
        <w:rPr>
          <w:rFonts w:ascii="Times New Roman" w:hAnsi="Times New Roman" w:cs="Times New Roman"/>
        </w:rPr>
        <w:t xml:space="preserve">worried about trash around </w:t>
      </w:r>
      <w:r w:rsidR="001132E9">
        <w:rPr>
          <w:rFonts w:ascii="Times New Roman" w:hAnsi="Times New Roman" w:cs="Times New Roman"/>
        </w:rPr>
        <w:t xml:space="preserve">the area-it is something for us to watch.  </w:t>
      </w:r>
      <w:r>
        <w:rPr>
          <w:rFonts w:ascii="Times New Roman" w:hAnsi="Times New Roman" w:cs="Times New Roman"/>
        </w:rPr>
        <w:t xml:space="preserve">Nothing concrete has been established </w:t>
      </w:r>
      <w:r w:rsidR="001132E9">
        <w:rPr>
          <w:rFonts w:ascii="Times New Roman" w:hAnsi="Times New Roman" w:cs="Times New Roman"/>
        </w:rPr>
        <w:t xml:space="preserve">yet and no buyers have been identified.  </w:t>
      </w:r>
      <w:r>
        <w:rPr>
          <w:rFonts w:ascii="Times New Roman" w:hAnsi="Times New Roman" w:cs="Times New Roman"/>
        </w:rPr>
        <w:t>Current property owner was unresponsive so the city took i</w:t>
      </w:r>
      <w:r w:rsidR="001132E9">
        <w:rPr>
          <w:rFonts w:ascii="Times New Roman" w:hAnsi="Times New Roman" w:cs="Times New Roman"/>
        </w:rPr>
        <w:t>t</w:t>
      </w:r>
      <w:r>
        <w:rPr>
          <w:rFonts w:ascii="Times New Roman" w:hAnsi="Times New Roman" w:cs="Times New Roman"/>
        </w:rPr>
        <w:t xml:space="preserve"> on their own to demolish the building and then the</w:t>
      </w:r>
      <w:r w:rsidR="001132E9">
        <w:rPr>
          <w:rFonts w:ascii="Times New Roman" w:hAnsi="Times New Roman" w:cs="Times New Roman"/>
        </w:rPr>
        <w:t xml:space="preserve"> owner</w:t>
      </w:r>
      <w:r>
        <w:rPr>
          <w:rFonts w:ascii="Times New Roman" w:hAnsi="Times New Roman" w:cs="Times New Roman"/>
        </w:rPr>
        <w:t xml:space="preserve"> will </w:t>
      </w:r>
      <w:r w:rsidR="001132E9">
        <w:rPr>
          <w:rFonts w:ascii="Times New Roman" w:hAnsi="Times New Roman" w:cs="Times New Roman"/>
        </w:rPr>
        <w:t xml:space="preserve">be </w:t>
      </w:r>
      <w:r>
        <w:rPr>
          <w:rFonts w:ascii="Times New Roman" w:hAnsi="Times New Roman" w:cs="Times New Roman"/>
        </w:rPr>
        <w:t>charge</w:t>
      </w:r>
      <w:r w:rsidR="001132E9">
        <w:rPr>
          <w:rFonts w:ascii="Times New Roman" w:hAnsi="Times New Roman" w:cs="Times New Roman"/>
        </w:rPr>
        <w:t>d.</w:t>
      </w:r>
      <w:r>
        <w:rPr>
          <w:rFonts w:ascii="Times New Roman" w:hAnsi="Times New Roman" w:cs="Times New Roman"/>
        </w:rPr>
        <w:t xml:space="preserve"> </w:t>
      </w:r>
    </w:p>
    <w:p w14:paraId="63BD3600" w14:textId="77777777" w:rsidR="00104196" w:rsidRPr="00104196" w:rsidRDefault="00104196" w:rsidP="00E06316">
      <w:pPr>
        <w:tabs>
          <w:tab w:val="left" w:pos="1440"/>
          <w:tab w:val="left" w:pos="1620"/>
          <w:tab w:val="left" w:pos="1800"/>
        </w:tabs>
        <w:spacing w:after="0" w:line="240" w:lineRule="auto"/>
        <w:rPr>
          <w:rFonts w:ascii="Times New Roman" w:hAnsi="Times New Roman" w:cs="Times New Roman"/>
        </w:rPr>
      </w:pPr>
    </w:p>
    <w:p w14:paraId="13937281" w14:textId="1BE92C9B" w:rsidR="00D70E5E" w:rsidRPr="00E06316" w:rsidRDefault="00FD4C89"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7:30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sidR="00413A3D">
        <w:rPr>
          <w:rFonts w:ascii="Times New Roman" w:hAnsi="Times New Roman" w:cs="Times New Roman"/>
          <w:b/>
          <w:bCs/>
        </w:rPr>
        <w:t>R</w:t>
      </w:r>
      <w:r w:rsidR="00D70E5E">
        <w:rPr>
          <w:rFonts w:ascii="Times New Roman" w:hAnsi="Times New Roman" w:cs="Times New Roman"/>
          <w:b/>
          <w:bCs/>
        </w:rPr>
        <w:t xml:space="preserve">eports and </w:t>
      </w:r>
      <w:r w:rsidR="00413A3D">
        <w:rPr>
          <w:rFonts w:ascii="Times New Roman" w:hAnsi="Times New Roman" w:cs="Times New Roman"/>
          <w:b/>
          <w:bCs/>
        </w:rPr>
        <w:t>U</w:t>
      </w:r>
      <w:r w:rsidR="00D70E5E">
        <w:rPr>
          <w:rFonts w:ascii="Times New Roman" w:hAnsi="Times New Roman" w:cs="Times New Roman"/>
          <w:b/>
          <w:bCs/>
        </w:rPr>
        <w:t>pdates</w:t>
      </w:r>
    </w:p>
    <w:p w14:paraId="3A08F783" w14:textId="53D260E4" w:rsidR="00671CA4" w:rsidRPr="009844E8" w:rsidRDefault="00DE7FE6" w:rsidP="00671CA4">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r>
      <w:r w:rsidR="009474A7">
        <w:rPr>
          <w:rFonts w:ascii="Times New Roman" w:hAnsi="Times New Roman" w:cs="Times New Roman"/>
        </w:rPr>
        <w:t>Mark Marrow/</w:t>
      </w:r>
      <w:r w:rsidR="00FC717C">
        <w:rPr>
          <w:rFonts w:ascii="Times New Roman" w:hAnsi="Times New Roman" w:cs="Times New Roman"/>
        </w:rPr>
        <w:t>Dean Cummings</w:t>
      </w:r>
      <w:r w:rsidR="00671CA4" w:rsidRPr="00A57E86">
        <w:rPr>
          <w:rFonts w:ascii="Times New Roman" w:hAnsi="Times New Roman" w:cs="Times New Roman"/>
          <w:color w:val="000000" w:themeColor="text1"/>
        </w:rPr>
        <w:tab/>
      </w:r>
    </w:p>
    <w:p w14:paraId="3757353A" w14:textId="77777777" w:rsidR="007F3265" w:rsidRPr="007F3265" w:rsidRDefault="007F3265" w:rsidP="007F3265">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rPr>
        <w:t xml:space="preserve">Action Item – </w:t>
      </w:r>
      <w:r w:rsidRPr="007F3265">
        <w:rPr>
          <w:rFonts w:ascii="Times New Roman" w:hAnsi="Times New Roman" w:cs="Times New Roman"/>
        </w:rPr>
        <w:t>Letter of Support</w:t>
      </w:r>
    </w:p>
    <w:p w14:paraId="15AFCD90" w14:textId="7A815779" w:rsidR="0010135B" w:rsidRDefault="00E02BB2" w:rsidP="000F388C">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w:t>
      </w:r>
      <w:r w:rsidR="00D82EB6">
        <w:rPr>
          <w:rFonts w:ascii="Times New Roman" w:hAnsi="Times New Roman" w:cs="Times New Roman"/>
          <w:color w:val="000000" w:themeColor="text1"/>
        </w:rPr>
        <w:t>U</w:t>
      </w:r>
      <w:r w:rsidR="000F388C">
        <w:rPr>
          <w:rFonts w:ascii="Times New Roman" w:hAnsi="Times New Roman" w:cs="Times New Roman"/>
          <w:color w:val="000000" w:themeColor="text1"/>
        </w:rPr>
        <w:t xml:space="preserve">nited Village </w:t>
      </w:r>
      <w:r w:rsidR="00775068">
        <w:rPr>
          <w:rFonts w:ascii="Times New Roman" w:hAnsi="Times New Roman" w:cs="Times New Roman"/>
          <w:color w:val="000000" w:themeColor="text1"/>
        </w:rPr>
        <w:t xml:space="preserve">requests letter of support for their </w:t>
      </w:r>
      <w:r w:rsidR="0010135B">
        <w:rPr>
          <w:rFonts w:ascii="Times New Roman" w:hAnsi="Times New Roman" w:cs="Times New Roman"/>
          <w:color w:val="000000" w:themeColor="text1"/>
        </w:rPr>
        <w:t>restaurant pavilion</w:t>
      </w:r>
    </w:p>
    <w:p w14:paraId="0D946198" w14:textId="12C7F30B" w:rsidR="009C21A1" w:rsidRDefault="0010135B" w:rsidP="0010135B">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w:t>
      </w:r>
      <w:r w:rsidR="000F388C">
        <w:rPr>
          <w:rFonts w:ascii="Times New Roman" w:hAnsi="Times New Roman" w:cs="Times New Roman"/>
          <w:color w:val="000000" w:themeColor="text1"/>
        </w:rPr>
        <w:t xml:space="preserve">Class N Liquor </w:t>
      </w:r>
      <w:r w:rsidR="009C21A1">
        <w:rPr>
          <w:rFonts w:ascii="Times New Roman" w:hAnsi="Times New Roman" w:cs="Times New Roman"/>
          <w:color w:val="000000" w:themeColor="text1"/>
        </w:rPr>
        <w:t>Licenses</w:t>
      </w:r>
      <w:r w:rsidR="00775068">
        <w:rPr>
          <w:rFonts w:ascii="Times New Roman" w:hAnsi="Times New Roman" w:cs="Times New Roman"/>
          <w:color w:val="000000" w:themeColor="text1"/>
        </w:rPr>
        <w:t>. CLUED voted in support for the licenses.</w:t>
      </w:r>
    </w:p>
    <w:p w14:paraId="7D7DF4E9" w14:textId="6563919B" w:rsidR="00C4041C" w:rsidRDefault="00C4041C" w:rsidP="0010135B">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Mark reported that there will be two pavilions, one restaurant and one pizza business.  The businesses will not be open late</w:t>
      </w:r>
      <w:r w:rsidR="001132E9">
        <w:rPr>
          <w:rFonts w:ascii="Times New Roman" w:hAnsi="Times New Roman" w:cs="Times New Roman"/>
          <w:color w:val="000000" w:themeColor="text1"/>
        </w:rPr>
        <w:t>-it is scheduled to close by 9:00pm except on game days.</w:t>
      </w:r>
      <w:r>
        <w:rPr>
          <w:rFonts w:ascii="Times New Roman" w:hAnsi="Times New Roman" w:cs="Times New Roman"/>
          <w:color w:val="000000" w:themeColor="text1"/>
        </w:rPr>
        <w:t xml:space="preserve"> The noise from the outdoor facilities should be minimal due to the early clos</w:t>
      </w:r>
      <w:r w:rsidR="001132E9">
        <w:rPr>
          <w:rFonts w:ascii="Times New Roman" w:hAnsi="Times New Roman" w:cs="Times New Roman"/>
          <w:color w:val="000000" w:themeColor="text1"/>
        </w:rPr>
        <w:t>ure.</w:t>
      </w:r>
      <w:r>
        <w:rPr>
          <w:rFonts w:ascii="Times New Roman" w:hAnsi="Times New Roman" w:cs="Times New Roman"/>
          <w:color w:val="000000" w:themeColor="text1"/>
        </w:rPr>
        <w:t xml:space="preserve"> </w:t>
      </w:r>
    </w:p>
    <w:p w14:paraId="055A7FD2" w14:textId="536A6108" w:rsidR="00C4041C" w:rsidRDefault="00C4041C" w:rsidP="0010135B">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 concerns were expressed.  Mark moved that the letter as written be approved and sent to the city</w:t>
      </w:r>
      <w:r w:rsidR="001132E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Motion passed unanimously.  </w:t>
      </w:r>
    </w:p>
    <w:p w14:paraId="33897B21" w14:textId="77777777" w:rsidR="00C4041C" w:rsidRDefault="00C4041C" w:rsidP="0010135B">
      <w:pPr>
        <w:tabs>
          <w:tab w:val="left" w:pos="1440"/>
          <w:tab w:val="left" w:pos="1620"/>
          <w:tab w:val="left" w:pos="7200"/>
        </w:tabs>
        <w:spacing w:after="0" w:line="240" w:lineRule="auto"/>
        <w:rPr>
          <w:rFonts w:ascii="Times New Roman" w:hAnsi="Times New Roman" w:cs="Times New Roman"/>
          <w:color w:val="000000" w:themeColor="text1"/>
        </w:rPr>
      </w:pPr>
    </w:p>
    <w:p w14:paraId="560CE880" w14:textId="77777777" w:rsidR="007F3265" w:rsidRPr="007F3265" w:rsidRDefault="007F3265" w:rsidP="007F3265">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rPr>
        <w:t xml:space="preserve">Action Item – </w:t>
      </w:r>
      <w:r w:rsidRPr="007F3265">
        <w:rPr>
          <w:rFonts w:ascii="Times New Roman" w:hAnsi="Times New Roman" w:cs="Times New Roman"/>
        </w:rPr>
        <w:t>Letter of Support</w:t>
      </w:r>
    </w:p>
    <w:p w14:paraId="32589F01" w14:textId="77777777" w:rsidR="00054D76" w:rsidRDefault="0010135B" w:rsidP="0010135B">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w:t>
      </w:r>
      <w:r w:rsidR="00E84261">
        <w:rPr>
          <w:rFonts w:ascii="Times New Roman" w:hAnsi="Times New Roman" w:cs="Times New Roman"/>
          <w:color w:val="000000" w:themeColor="text1"/>
        </w:rPr>
        <w:t xml:space="preserve">Homeowners of 114 Saratoga request letter of support for </w:t>
      </w:r>
      <w:r w:rsidR="00054D76">
        <w:rPr>
          <w:rFonts w:ascii="Times New Roman" w:hAnsi="Times New Roman" w:cs="Times New Roman"/>
          <w:color w:val="000000" w:themeColor="text1"/>
        </w:rPr>
        <w:t>variance</w:t>
      </w:r>
    </w:p>
    <w:p w14:paraId="786D0883" w14:textId="10B15B5A" w:rsidR="00EE5020" w:rsidRDefault="00054D76" w:rsidP="00EE5020">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For their </w:t>
      </w:r>
      <w:r w:rsidR="00EE5020">
        <w:rPr>
          <w:rFonts w:ascii="Times New Roman" w:hAnsi="Times New Roman" w:cs="Times New Roman"/>
          <w:color w:val="000000" w:themeColor="text1"/>
        </w:rPr>
        <w:t xml:space="preserve">garage front setback. </w:t>
      </w:r>
      <w:r w:rsidR="0010135B">
        <w:rPr>
          <w:rFonts w:ascii="Times New Roman" w:hAnsi="Times New Roman" w:cs="Times New Roman"/>
          <w:color w:val="000000" w:themeColor="text1"/>
        </w:rPr>
        <w:t>CLUED</w:t>
      </w:r>
      <w:r w:rsidR="0010135B" w:rsidRPr="00E02BB2">
        <w:rPr>
          <w:rFonts w:ascii="Times New Roman" w:hAnsi="Times New Roman" w:cs="Times New Roman"/>
          <w:color w:val="000000" w:themeColor="text1"/>
        </w:rPr>
        <w:t xml:space="preserve"> </w:t>
      </w:r>
      <w:r w:rsidR="0010135B">
        <w:rPr>
          <w:rFonts w:ascii="Times New Roman" w:hAnsi="Times New Roman" w:cs="Times New Roman"/>
          <w:color w:val="000000" w:themeColor="text1"/>
        </w:rPr>
        <w:t xml:space="preserve">voted </w:t>
      </w:r>
      <w:r w:rsidR="00EE5020">
        <w:rPr>
          <w:rFonts w:ascii="Times New Roman" w:hAnsi="Times New Roman" w:cs="Times New Roman"/>
          <w:color w:val="000000" w:themeColor="text1"/>
        </w:rPr>
        <w:t xml:space="preserve">in support </w:t>
      </w:r>
      <w:r w:rsidR="00EB0713">
        <w:rPr>
          <w:rFonts w:ascii="Times New Roman" w:hAnsi="Times New Roman" w:cs="Times New Roman"/>
          <w:color w:val="000000" w:themeColor="text1"/>
        </w:rPr>
        <w:t>in writing a</w:t>
      </w:r>
    </w:p>
    <w:p w14:paraId="4ABB4367" w14:textId="5E8F2FD8" w:rsidR="00EB0713" w:rsidRDefault="00EB0713" w:rsidP="00EE5020">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   Letter of support for the variance.</w:t>
      </w:r>
    </w:p>
    <w:p w14:paraId="043A8F17" w14:textId="7BAAB221" w:rsidR="00C4041C" w:rsidRDefault="00C4041C" w:rsidP="00EE5020">
      <w:pPr>
        <w:tabs>
          <w:tab w:val="left" w:pos="1440"/>
          <w:tab w:val="left" w:pos="1620"/>
          <w:tab w:val="left" w:pos="7200"/>
        </w:tabs>
        <w:spacing w:after="0" w:line="240" w:lineRule="auto"/>
      </w:pPr>
      <w:r>
        <w:t>There’s no access to the alley and none to the street.  The owner wants to build a garage and need</w:t>
      </w:r>
      <w:r w:rsidR="006B4842">
        <w:t>s</w:t>
      </w:r>
      <w:r>
        <w:t xml:space="preserve"> at least </w:t>
      </w:r>
      <w:r w:rsidR="001132E9">
        <w:t xml:space="preserve">a </w:t>
      </w:r>
      <w:proofErr w:type="gramStart"/>
      <w:r w:rsidR="001F6D3A">
        <w:t>5</w:t>
      </w:r>
      <w:r>
        <w:t xml:space="preserve"> foot</w:t>
      </w:r>
      <w:proofErr w:type="gramEnd"/>
      <w:r>
        <w:t xml:space="preserve"> </w:t>
      </w:r>
      <w:proofErr w:type="gramStart"/>
      <w:r>
        <w:t>front set</w:t>
      </w:r>
      <w:proofErr w:type="gramEnd"/>
      <w:r>
        <w:t xml:space="preserve">-back.  </w:t>
      </w:r>
      <w:r w:rsidR="00AB39D7">
        <w:t>Scott Berger would be in favor of the variance.  He feels there is little on</w:t>
      </w:r>
      <w:r w:rsidR="001132E9">
        <w:t>-</w:t>
      </w:r>
      <w:r w:rsidR="00AB39D7">
        <w:t>street parking in the area and a garage is needed.  Scott noted that it is taking away one parking spot from the street</w:t>
      </w:r>
      <w:r w:rsidR="006B4842">
        <w:t xml:space="preserve"> and that a church is across the street.</w:t>
      </w:r>
      <w:r w:rsidR="006A6395">
        <w:t xml:space="preserve"> </w:t>
      </w:r>
    </w:p>
    <w:p w14:paraId="07A8C3BA" w14:textId="3C8E11B9" w:rsidR="006A6395" w:rsidRDefault="006A6395" w:rsidP="00EE5020">
      <w:pPr>
        <w:tabs>
          <w:tab w:val="left" w:pos="1440"/>
          <w:tab w:val="left" w:pos="1620"/>
          <w:tab w:val="left" w:pos="7200"/>
        </w:tabs>
        <w:spacing w:after="0" w:line="240" w:lineRule="auto"/>
      </w:pPr>
      <w:r>
        <w:rPr>
          <w:rFonts w:ascii="Times New Roman" w:hAnsi="Times New Roman" w:cs="Times New Roman"/>
          <w:sz w:val="22"/>
          <w:szCs w:val="22"/>
        </w:rPr>
        <w:t xml:space="preserve">Mark Morrow made a motion for </w:t>
      </w:r>
      <w:r w:rsidRPr="006E2470">
        <w:rPr>
          <w:rFonts w:ascii="Times New Roman" w:hAnsi="Times New Roman" w:cs="Times New Roman"/>
          <w:sz w:val="22"/>
          <w:szCs w:val="22"/>
        </w:rPr>
        <w:t xml:space="preserve">Union Park District Council </w:t>
      </w:r>
      <w:r>
        <w:rPr>
          <w:rFonts w:ascii="Times New Roman" w:hAnsi="Times New Roman" w:cs="Times New Roman"/>
          <w:sz w:val="22"/>
          <w:szCs w:val="22"/>
        </w:rPr>
        <w:t xml:space="preserve">to </w:t>
      </w:r>
      <w:r w:rsidRPr="006E2470">
        <w:rPr>
          <w:rFonts w:ascii="Times New Roman" w:hAnsi="Times New Roman" w:cs="Times New Roman"/>
          <w:sz w:val="22"/>
          <w:szCs w:val="22"/>
        </w:rPr>
        <w:t>SUPPORT</w:t>
      </w:r>
      <w:r>
        <w:rPr>
          <w:rFonts w:ascii="Times New Roman" w:hAnsi="Times New Roman" w:cs="Times New Roman"/>
          <w:sz w:val="22"/>
          <w:szCs w:val="22"/>
        </w:rPr>
        <w:t xml:space="preserve"> a front setback for this garage equal to the front setback of the house and no less than 5 feet (whichever is greater).  The motion was seconded by Sarah Swisher.  Motion passed.</w:t>
      </w:r>
    </w:p>
    <w:p w14:paraId="06A723F0" w14:textId="77777777" w:rsidR="006B4842" w:rsidRPr="00C4041C" w:rsidRDefault="006B4842" w:rsidP="00EE5020">
      <w:pPr>
        <w:tabs>
          <w:tab w:val="left" w:pos="1440"/>
          <w:tab w:val="left" w:pos="1620"/>
          <w:tab w:val="left" w:pos="7200"/>
        </w:tabs>
        <w:spacing w:after="0" w:line="240" w:lineRule="auto"/>
      </w:pPr>
    </w:p>
    <w:p w14:paraId="1D846CBF" w14:textId="206D81D2" w:rsidR="002A4849" w:rsidRPr="002A4849" w:rsidRDefault="002A4849" w:rsidP="002A4849">
      <w:pPr>
        <w:pStyle w:val="ListParagraph"/>
        <w:numPr>
          <w:ilvl w:val="1"/>
          <w:numId w:val="5"/>
        </w:numPr>
        <w:tabs>
          <w:tab w:val="left" w:pos="1440"/>
          <w:tab w:val="left" w:pos="1620"/>
          <w:tab w:val="left" w:pos="7200"/>
        </w:tabs>
        <w:spacing w:after="0" w:line="240" w:lineRule="auto"/>
        <w:rPr>
          <w:rFonts w:ascii="Times New Roman" w:hAnsi="Times New Roman" w:cs="Times New Roman"/>
          <w:i/>
          <w:iCs/>
        </w:rPr>
      </w:pPr>
      <w:r>
        <w:rPr>
          <w:rFonts w:ascii="Times New Roman" w:hAnsi="Times New Roman" w:cs="Times New Roman"/>
          <w:i/>
          <w:iCs/>
        </w:rPr>
        <w:t xml:space="preserve">Potential Action Item – </w:t>
      </w:r>
      <w:r w:rsidR="003E113E" w:rsidRPr="002A4849">
        <w:rPr>
          <w:rFonts w:ascii="Times New Roman" w:hAnsi="Times New Roman" w:cs="Times New Roman"/>
        </w:rPr>
        <w:t>Discussio</w:t>
      </w:r>
      <w:r>
        <w:rPr>
          <w:rFonts w:ascii="Times New Roman" w:hAnsi="Times New Roman" w:cs="Times New Roman"/>
        </w:rPr>
        <w:t>n</w:t>
      </w:r>
    </w:p>
    <w:p w14:paraId="07AB20A7" w14:textId="77777777" w:rsidR="002A1847" w:rsidRDefault="002A4849" w:rsidP="002A484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   </w:t>
      </w:r>
      <w:r w:rsidR="002A1847">
        <w:rPr>
          <w:rFonts w:ascii="Times New Roman" w:hAnsi="Times New Roman" w:cs="Times New Roman"/>
        </w:rPr>
        <w:t xml:space="preserve">Noise variance application for the Breakaway concert. DSI had not </w:t>
      </w:r>
    </w:p>
    <w:p w14:paraId="0FF54A8B" w14:textId="77777777" w:rsidR="00A20532" w:rsidRDefault="002A1847" w:rsidP="002A484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   Completed its </w:t>
      </w:r>
      <w:r w:rsidR="00A20532">
        <w:rPr>
          <w:rFonts w:ascii="Times New Roman" w:hAnsi="Times New Roman" w:cs="Times New Roman"/>
        </w:rPr>
        <w:t xml:space="preserve">portion of the noise variance in time for the CLUED </w:t>
      </w:r>
    </w:p>
    <w:p w14:paraId="16EE4290" w14:textId="28CEE829" w:rsidR="00FF71A1" w:rsidRDefault="00A20532" w:rsidP="002A484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   Meeting</w:t>
      </w:r>
      <w:r w:rsidR="00FF71A1">
        <w:rPr>
          <w:rFonts w:ascii="Times New Roman" w:hAnsi="Times New Roman" w:cs="Times New Roman"/>
        </w:rPr>
        <w:t>, so any ensuing action could not be taken at the committee</w:t>
      </w:r>
      <w:r w:rsidR="00C4295C">
        <w:rPr>
          <w:rFonts w:ascii="Times New Roman" w:hAnsi="Times New Roman" w:cs="Times New Roman"/>
        </w:rPr>
        <w:t xml:space="preserve"> meeting.</w:t>
      </w:r>
    </w:p>
    <w:p w14:paraId="6746F518" w14:textId="77777777" w:rsidR="00704631" w:rsidRDefault="00704631" w:rsidP="002A4849">
      <w:pPr>
        <w:tabs>
          <w:tab w:val="left" w:pos="1440"/>
          <w:tab w:val="left" w:pos="1620"/>
          <w:tab w:val="left" w:pos="7200"/>
        </w:tabs>
        <w:spacing w:after="0" w:line="240" w:lineRule="auto"/>
        <w:rPr>
          <w:rFonts w:ascii="Times New Roman" w:hAnsi="Times New Roman" w:cs="Times New Roman"/>
        </w:rPr>
      </w:pPr>
    </w:p>
    <w:p w14:paraId="11644DB2" w14:textId="33E58699" w:rsidR="001F6D3A" w:rsidRDefault="00704631" w:rsidP="002A4849">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There have been on-going concerns regarding noise pollution following the 1</w:t>
      </w:r>
      <w:r w:rsidRPr="00704631">
        <w:rPr>
          <w:rFonts w:ascii="Times New Roman" w:hAnsi="Times New Roman" w:cs="Times New Roman"/>
          <w:vertAlign w:val="superscript"/>
        </w:rPr>
        <w:t>st</w:t>
      </w:r>
      <w:r>
        <w:rPr>
          <w:rFonts w:ascii="Times New Roman" w:hAnsi="Times New Roman" w:cs="Times New Roman"/>
        </w:rPr>
        <w:t xml:space="preserve"> performance in the summer of 2024. </w:t>
      </w:r>
      <w:r w:rsidR="001F6D3A">
        <w:rPr>
          <w:rFonts w:ascii="Times New Roman" w:hAnsi="Times New Roman" w:cs="Times New Roman"/>
        </w:rPr>
        <w:t>Break</w:t>
      </w:r>
      <w:r w:rsidR="00C4295C">
        <w:rPr>
          <w:rFonts w:ascii="Times New Roman" w:hAnsi="Times New Roman" w:cs="Times New Roman"/>
        </w:rPr>
        <w:t xml:space="preserve">away 2025 was </w:t>
      </w:r>
      <w:r>
        <w:rPr>
          <w:rFonts w:ascii="Times New Roman" w:hAnsi="Times New Roman" w:cs="Times New Roman"/>
        </w:rPr>
        <w:t xml:space="preserve">held this past year and </w:t>
      </w:r>
      <w:r w:rsidR="00C4295C">
        <w:rPr>
          <w:rFonts w:ascii="Times New Roman" w:hAnsi="Times New Roman" w:cs="Times New Roman"/>
        </w:rPr>
        <w:t>according to April King</w:t>
      </w:r>
      <w:r>
        <w:rPr>
          <w:rFonts w:ascii="Times New Roman" w:hAnsi="Times New Roman" w:cs="Times New Roman"/>
        </w:rPr>
        <w:t xml:space="preserve">, the noise was much more tolerable </w:t>
      </w:r>
      <w:r w:rsidR="00C4295C">
        <w:rPr>
          <w:rFonts w:ascii="Times New Roman" w:hAnsi="Times New Roman" w:cs="Times New Roman"/>
        </w:rPr>
        <w:t xml:space="preserve">than </w:t>
      </w:r>
      <w:r>
        <w:rPr>
          <w:rFonts w:ascii="Times New Roman" w:hAnsi="Times New Roman" w:cs="Times New Roman"/>
        </w:rPr>
        <w:t xml:space="preserve">in </w:t>
      </w:r>
      <w:r w:rsidR="00C4295C">
        <w:rPr>
          <w:rFonts w:ascii="Times New Roman" w:hAnsi="Times New Roman" w:cs="Times New Roman"/>
        </w:rPr>
        <w:t xml:space="preserve">2024.  </w:t>
      </w:r>
      <w:r>
        <w:rPr>
          <w:rFonts w:ascii="Times New Roman" w:hAnsi="Times New Roman" w:cs="Times New Roman"/>
        </w:rPr>
        <w:t>There were over 600 complaints received in 2024, but no</w:t>
      </w:r>
      <w:r w:rsidR="00C4295C">
        <w:rPr>
          <w:rFonts w:ascii="Times New Roman" w:hAnsi="Times New Roman" w:cs="Times New Roman"/>
        </w:rPr>
        <w:t xml:space="preserve"> complaints were received in 2025.  Breakaway Music Festival is taking feedback and is acting on the feedback.  Sound levels </w:t>
      </w:r>
      <w:r>
        <w:rPr>
          <w:rFonts w:ascii="Times New Roman" w:hAnsi="Times New Roman" w:cs="Times New Roman"/>
        </w:rPr>
        <w:t>dropped</w:t>
      </w:r>
      <w:r w:rsidR="00C4295C">
        <w:rPr>
          <w:rFonts w:ascii="Times New Roman" w:hAnsi="Times New Roman" w:cs="Times New Roman"/>
        </w:rPr>
        <w:t xml:space="preserve"> </w:t>
      </w:r>
      <w:r>
        <w:rPr>
          <w:rFonts w:ascii="Times New Roman" w:hAnsi="Times New Roman" w:cs="Times New Roman"/>
        </w:rPr>
        <w:t xml:space="preserve">in </w:t>
      </w:r>
      <w:r w:rsidR="00C4295C">
        <w:rPr>
          <w:rFonts w:ascii="Times New Roman" w:hAnsi="Times New Roman" w:cs="Times New Roman"/>
        </w:rPr>
        <w:t xml:space="preserve">volume </w:t>
      </w:r>
      <w:r>
        <w:rPr>
          <w:rFonts w:ascii="Times New Roman" w:hAnsi="Times New Roman" w:cs="Times New Roman"/>
        </w:rPr>
        <w:t xml:space="preserve">in </w:t>
      </w:r>
      <w:r w:rsidR="00C4295C">
        <w:rPr>
          <w:rFonts w:ascii="Times New Roman" w:hAnsi="Times New Roman" w:cs="Times New Roman"/>
        </w:rPr>
        <w:t xml:space="preserve">real-time-even during the event.  The letter is </w:t>
      </w:r>
      <w:proofErr w:type="gramStart"/>
      <w:r w:rsidR="00C4295C">
        <w:rPr>
          <w:rFonts w:ascii="Times New Roman" w:hAnsi="Times New Roman" w:cs="Times New Roman"/>
        </w:rPr>
        <w:t>exactly the same</w:t>
      </w:r>
      <w:proofErr w:type="gramEnd"/>
      <w:r w:rsidR="00C4295C">
        <w:rPr>
          <w:rFonts w:ascii="Times New Roman" w:hAnsi="Times New Roman" w:cs="Times New Roman"/>
        </w:rPr>
        <w:t xml:space="preserve"> as last year’s letter from UPDC</w:t>
      </w:r>
      <w:r>
        <w:rPr>
          <w:rFonts w:ascii="Times New Roman" w:hAnsi="Times New Roman" w:cs="Times New Roman"/>
        </w:rPr>
        <w:t xml:space="preserve">. </w:t>
      </w:r>
      <w:r w:rsidR="00C4295C">
        <w:rPr>
          <w:rFonts w:ascii="Times New Roman" w:hAnsi="Times New Roman" w:cs="Times New Roman"/>
        </w:rPr>
        <w:t>Mark made a motion to approve the variance and send the letter as written</w:t>
      </w:r>
      <w:r>
        <w:rPr>
          <w:rFonts w:ascii="Times New Roman" w:hAnsi="Times New Roman" w:cs="Times New Roman"/>
        </w:rPr>
        <w:t>.</w:t>
      </w:r>
      <w:r w:rsidR="00B9062B">
        <w:rPr>
          <w:rFonts w:ascii="Times New Roman" w:hAnsi="Times New Roman" w:cs="Times New Roman"/>
        </w:rPr>
        <w:t xml:space="preserve">  Dan seconded the motion</w:t>
      </w:r>
      <w:r>
        <w:rPr>
          <w:rFonts w:ascii="Times New Roman" w:hAnsi="Times New Roman" w:cs="Times New Roman"/>
        </w:rPr>
        <w:t>. The m</w:t>
      </w:r>
      <w:r w:rsidR="00B9062B">
        <w:rPr>
          <w:rFonts w:ascii="Times New Roman" w:hAnsi="Times New Roman" w:cs="Times New Roman"/>
        </w:rPr>
        <w:t>otion passe</w:t>
      </w:r>
      <w:r>
        <w:rPr>
          <w:rFonts w:ascii="Times New Roman" w:hAnsi="Times New Roman" w:cs="Times New Roman"/>
        </w:rPr>
        <w:t>d unanimously.</w:t>
      </w:r>
    </w:p>
    <w:p w14:paraId="76BF8C0A" w14:textId="076971E7" w:rsidR="00C27925" w:rsidRPr="002A4849" w:rsidRDefault="00FF71A1" w:rsidP="002A4849">
      <w:pPr>
        <w:tabs>
          <w:tab w:val="left" w:pos="1440"/>
          <w:tab w:val="left" w:pos="1620"/>
          <w:tab w:val="left" w:pos="7200"/>
        </w:tabs>
        <w:spacing w:after="0" w:line="240" w:lineRule="auto"/>
        <w:rPr>
          <w:rFonts w:ascii="Times New Roman" w:hAnsi="Times New Roman" w:cs="Times New Roman"/>
          <w:i/>
          <w:iCs/>
        </w:rPr>
      </w:pPr>
      <w:r>
        <w:rPr>
          <w:rFonts w:ascii="Times New Roman" w:hAnsi="Times New Roman" w:cs="Times New Roman"/>
        </w:rPr>
        <w:tab/>
        <w:t xml:space="preserve">   </w:t>
      </w:r>
      <w:r w:rsidR="003E113E" w:rsidRPr="002A4849">
        <w:rPr>
          <w:rFonts w:ascii="Times New Roman" w:hAnsi="Times New Roman" w:cs="Times New Roman"/>
        </w:rPr>
        <w:tab/>
        <w:t xml:space="preserve">  </w:t>
      </w:r>
    </w:p>
    <w:p w14:paraId="5BC0C87F" w14:textId="79A7AE2B" w:rsidR="009844E8" w:rsidRPr="00B9062B" w:rsidRDefault="00F81401" w:rsidP="00FF71A1">
      <w:pPr>
        <w:pStyle w:val="ListParagraph"/>
        <w:numPr>
          <w:ilvl w:val="0"/>
          <w:numId w:val="5"/>
        </w:numPr>
        <w:tabs>
          <w:tab w:val="left" w:pos="1440"/>
          <w:tab w:val="left" w:pos="1620"/>
          <w:tab w:val="left" w:pos="7200"/>
        </w:tabs>
        <w:spacing w:after="0" w:line="240" w:lineRule="auto"/>
        <w:rPr>
          <w:rFonts w:ascii="Times New Roman" w:hAnsi="Times New Roman" w:cs="Times New Roman"/>
          <w:color w:val="000000" w:themeColor="text1"/>
        </w:rPr>
      </w:pPr>
      <w:r w:rsidRPr="00671CA4">
        <w:rPr>
          <w:rFonts w:ascii="Times New Roman" w:hAnsi="Times New Roman" w:cs="Times New Roman"/>
        </w:rPr>
        <w:t>Transportation</w:t>
      </w:r>
      <w:r w:rsidR="00061B7A" w:rsidRPr="00671CA4">
        <w:rPr>
          <w:rFonts w:ascii="Times New Roman" w:hAnsi="Times New Roman" w:cs="Times New Roman"/>
        </w:rPr>
        <w:tab/>
      </w:r>
      <w:r w:rsidR="00FC717C" w:rsidRPr="00671CA4">
        <w:rPr>
          <w:rFonts w:ascii="Times New Roman" w:hAnsi="Times New Roman" w:cs="Times New Roman"/>
        </w:rPr>
        <w:tab/>
      </w:r>
      <w:r w:rsidR="00061B7A" w:rsidRPr="00671CA4">
        <w:rPr>
          <w:rFonts w:ascii="Times New Roman" w:hAnsi="Times New Roman" w:cs="Times New Roman"/>
        </w:rPr>
        <w:t>Lisa Nelson</w:t>
      </w:r>
    </w:p>
    <w:p w14:paraId="3C45DEE2" w14:textId="314ACD4F" w:rsidR="00B9062B" w:rsidRDefault="00704631" w:rsidP="00B9062B">
      <w:pPr>
        <w:tabs>
          <w:tab w:val="left" w:pos="1440"/>
          <w:tab w:val="left" w:pos="162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Lisa reported that the t</w:t>
      </w:r>
      <w:r w:rsidR="00B9062B">
        <w:rPr>
          <w:rFonts w:ascii="Times New Roman" w:hAnsi="Times New Roman" w:cs="Times New Roman"/>
          <w:color w:val="000000" w:themeColor="text1"/>
        </w:rPr>
        <w:t xml:space="preserve">ransportation </w:t>
      </w:r>
      <w:r>
        <w:rPr>
          <w:rFonts w:ascii="Times New Roman" w:hAnsi="Times New Roman" w:cs="Times New Roman"/>
          <w:color w:val="000000" w:themeColor="text1"/>
        </w:rPr>
        <w:t xml:space="preserve">committee </w:t>
      </w:r>
      <w:r w:rsidR="00B9062B">
        <w:rPr>
          <w:rFonts w:ascii="Times New Roman" w:hAnsi="Times New Roman" w:cs="Times New Roman"/>
          <w:color w:val="000000" w:themeColor="text1"/>
        </w:rPr>
        <w:t>did not meet this past month</w:t>
      </w:r>
      <w:r>
        <w:rPr>
          <w:rFonts w:ascii="Times New Roman" w:hAnsi="Times New Roman" w:cs="Times New Roman"/>
          <w:color w:val="000000" w:themeColor="text1"/>
        </w:rPr>
        <w:t xml:space="preserve">, so there is a minimal amount of information to report.  She stated that Highway #280 will be closing in mid-April and will not be completed until hopefully right before the </w:t>
      </w:r>
      <w:r>
        <w:rPr>
          <w:rFonts w:ascii="Times New Roman" w:hAnsi="Times New Roman" w:cs="Times New Roman"/>
          <w:color w:val="000000" w:themeColor="text1"/>
        </w:rPr>
        <w:lastRenderedPageBreak/>
        <w:t xml:space="preserve">State Fair.  Allen Saunders and Dave Tierney reported on the progress on the Pelham Boulevard reconstruction project.  </w:t>
      </w:r>
      <w:r w:rsidR="00F211B9">
        <w:rPr>
          <w:rFonts w:ascii="Times New Roman" w:hAnsi="Times New Roman" w:cs="Times New Roman"/>
          <w:color w:val="000000" w:themeColor="text1"/>
        </w:rPr>
        <w:t xml:space="preserve">Trees are now being trimmed along the boulevard and actual work on the road will start soon and hopefully will be completed by November.  Dave indicated that there was controversy about the position of stop signs between East River Road and University Avenue.  Several neighbors did not approve of the city’s proposal to remove the 4 </w:t>
      </w:r>
      <w:proofErr w:type="gramStart"/>
      <w:r w:rsidR="00F211B9">
        <w:rPr>
          <w:rFonts w:ascii="Times New Roman" w:hAnsi="Times New Roman" w:cs="Times New Roman"/>
          <w:color w:val="000000" w:themeColor="text1"/>
        </w:rPr>
        <w:t>way</w:t>
      </w:r>
      <w:proofErr w:type="gramEnd"/>
      <w:r w:rsidR="00F211B9">
        <w:rPr>
          <w:rFonts w:ascii="Times New Roman" w:hAnsi="Times New Roman" w:cs="Times New Roman"/>
          <w:color w:val="000000" w:themeColor="text1"/>
        </w:rPr>
        <w:t xml:space="preserve"> stop at Doane and </w:t>
      </w:r>
      <w:r w:rsidR="00B9062B">
        <w:rPr>
          <w:rFonts w:ascii="Times New Roman" w:hAnsi="Times New Roman" w:cs="Times New Roman"/>
          <w:color w:val="000000" w:themeColor="text1"/>
        </w:rPr>
        <w:t xml:space="preserve"> </w:t>
      </w:r>
      <w:r w:rsidR="00F211B9">
        <w:rPr>
          <w:rFonts w:ascii="Times New Roman" w:hAnsi="Times New Roman" w:cs="Times New Roman"/>
          <w:color w:val="000000" w:themeColor="text1"/>
        </w:rPr>
        <w:t xml:space="preserve">Pelham and replace it with a 2 way stop with a median to make pedestrian crossing more safe.  However, the plan will proceed as proposed. There will be </w:t>
      </w:r>
      <w:proofErr w:type="gramStart"/>
      <w:r w:rsidR="00F211B9">
        <w:rPr>
          <w:rFonts w:ascii="Times New Roman" w:hAnsi="Times New Roman" w:cs="Times New Roman"/>
          <w:color w:val="000000" w:themeColor="text1"/>
        </w:rPr>
        <w:t>4 way</w:t>
      </w:r>
      <w:proofErr w:type="gramEnd"/>
      <w:r w:rsidR="00F211B9">
        <w:rPr>
          <w:rFonts w:ascii="Times New Roman" w:hAnsi="Times New Roman" w:cs="Times New Roman"/>
          <w:color w:val="000000" w:themeColor="text1"/>
        </w:rPr>
        <w:t xml:space="preserve"> stops at Beverly &amp; Pelham, </w:t>
      </w:r>
      <w:proofErr w:type="gramStart"/>
      <w:r w:rsidR="00F211B9">
        <w:rPr>
          <w:rFonts w:ascii="Times New Roman" w:hAnsi="Times New Roman" w:cs="Times New Roman"/>
          <w:color w:val="000000" w:themeColor="text1"/>
        </w:rPr>
        <w:t>and also</w:t>
      </w:r>
      <w:proofErr w:type="gramEnd"/>
      <w:r w:rsidR="00F211B9">
        <w:rPr>
          <w:rFonts w:ascii="Times New Roman" w:hAnsi="Times New Roman" w:cs="Times New Roman"/>
          <w:color w:val="000000" w:themeColor="text1"/>
        </w:rPr>
        <w:t xml:space="preserve"> at Otis and Pelham.  </w:t>
      </w:r>
    </w:p>
    <w:p w14:paraId="3EE1FB06" w14:textId="77777777" w:rsidR="00F211B9" w:rsidRPr="00B9062B" w:rsidRDefault="00F211B9" w:rsidP="00B9062B">
      <w:pPr>
        <w:tabs>
          <w:tab w:val="left" w:pos="1440"/>
          <w:tab w:val="left" w:pos="1620"/>
          <w:tab w:val="left" w:pos="7200"/>
        </w:tabs>
        <w:spacing w:after="0" w:line="240" w:lineRule="auto"/>
        <w:rPr>
          <w:rFonts w:ascii="Times New Roman" w:hAnsi="Times New Roman" w:cs="Times New Roman"/>
          <w:color w:val="000000" w:themeColor="text1"/>
        </w:rPr>
      </w:pPr>
    </w:p>
    <w:p w14:paraId="50E8C5F3" w14:textId="224D0CDC"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55DE6">
        <w:rPr>
          <w:rFonts w:ascii="Times New Roman" w:hAnsi="Times New Roman" w:cs="Times New Roman"/>
        </w:rPr>
        <w:t>Sarah Swisher</w:t>
      </w:r>
    </w:p>
    <w:p w14:paraId="0DD1C226" w14:textId="3118EBFB" w:rsidR="00FF71A1" w:rsidRPr="007F3265" w:rsidRDefault="00FF71A1" w:rsidP="00FF71A1">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i/>
          <w:iCs/>
        </w:rPr>
        <w:t xml:space="preserve">Action Item </w:t>
      </w:r>
    </w:p>
    <w:p w14:paraId="497A504D" w14:textId="424913F9" w:rsidR="00C176E4" w:rsidRDefault="002E3F14" w:rsidP="002E3F1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   NSVC requests </w:t>
      </w:r>
      <w:r w:rsidR="00C176E4">
        <w:rPr>
          <w:rFonts w:ascii="Times New Roman" w:hAnsi="Times New Roman" w:cs="Times New Roman"/>
        </w:rPr>
        <w:t xml:space="preserve">Board </w:t>
      </w:r>
      <w:r>
        <w:rPr>
          <w:rFonts w:ascii="Times New Roman" w:hAnsi="Times New Roman" w:cs="Times New Roman"/>
        </w:rPr>
        <w:t xml:space="preserve">support </w:t>
      </w:r>
      <w:r w:rsidR="00CF51B2">
        <w:rPr>
          <w:rFonts w:ascii="Times New Roman" w:hAnsi="Times New Roman" w:cs="Times New Roman"/>
        </w:rPr>
        <w:t xml:space="preserve">to assign a Cell Tower Fund Task Force to </w:t>
      </w:r>
    </w:p>
    <w:p w14:paraId="50DF53BF" w14:textId="77777777" w:rsidR="00D12CF5" w:rsidRDefault="00C176E4" w:rsidP="002E3F1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   </w:t>
      </w:r>
      <w:r w:rsidR="00CF51B2">
        <w:rPr>
          <w:rFonts w:ascii="Times New Roman" w:hAnsi="Times New Roman" w:cs="Times New Roman"/>
        </w:rPr>
        <w:t xml:space="preserve">oversee the process of resolving the cell tower fund. </w:t>
      </w:r>
      <w:r>
        <w:rPr>
          <w:rFonts w:ascii="Times New Roman" w:hAnsi="Times New Roman" w:cs="Times New Roman"/>
        </w:rPr>
        <w:t xml:space="preserve">NSVC voted in </w:t>
      </w:r>
    </w:p>
    <w:p w14:paraId="0CCF5CD1" w14:textId="6CF2C65F" w:rsidR="00C176E4" w:rsidRDefault="00D12CF5" w:rsidP="002E3F1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176E4">
        <w:rPr>
          <w:rFonts w:ascii="Times New Roman" w:hAnsi="Times New Roman" w:cs="Times New Roman"/>
        </w:rPr>
        <w:t>support</w:t>
      </w:r>
      <w:r>
        <w:rPr>
          <w:rFonts w:ascii="Times New Roman" w:hAnsi="Times New Roman" w:cs="Times New Roman"/>
        </w:rPr>
        <w:t xml:space="preserve"> at their March meeting.</w:t>
      </w:r>
    </w:p>
    <w:p w14:paraId="3AEC1906" w14:textId="77777777" w:rsidR="001539E7" w:rsidRDefault="00B9062B" w:rsidP="002E3F1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Sara Swisher reported on the NSVC meeting.  The cell tower funds </w:t>
      </w:r>
      <w:r w:rsidR="00133C62">
        <w:rPr>
          <w:rFonts w:ascii="Times New Roman" w:hAnsi="Times New Roman" w:cs="Times New Roman"/>
        </w:rPr>
        <w:t>have been</w:t>
      </w:r>
      <w:r>
        <w:rPr>
          <w:rFonts w:ascii="Times New Roman" w:hAnsi="Times New Roman" w:cs="Times New Roman"/>
        </w:rPr>
        <w:t xml:space="preserve"> terminated.  Molly Coleman and Jenne Nelson were also present</w:t>
      </w:r>
      <w:r w:rsidR="00133C62">
        <w:rPr>
          <w:rFonts w:ascii="Times New Roman" w:hAnsi="Times New Roman" w:cs="Times New Roman"/>
        </w:rPr>
        <w:t xml:space="preserve"> at the NSVC meeting. </w:t>
      </w:r>
      <w:r>
        <w:rPr>
          <w:rFonts w:ascii="Times New Roman" w:hAnsi="Times New Roman" w:cs="Times New Roman"/>
        </w:rPr>
        <w:t xml:space="preserve">  Good news is that Andy Rodriquez shared the balance of funds of over $200,000.  The bad news is that the funds are not currently available</w:t>
      </w:r>
      <w:r w:rsidR="00133C62">
        <w:rPr>
          <w:rFonts w:ascii="Times New Roman" w:hAnsi="Times New Roman" w:cs="Times New Roman"/>
        </w:rPr>
        <w:t xml:space="preserve"> to Union Park</w:t>
      </w:r>
      <w:r>
        <w:rPr>
          <w:rFonts w:ascii="Times New Roman" w:hAnsi="Times New Roman" w:cs="Times New Roman"/>
        </w:rPr>
        <w:t xml:space="preserve">  </w:t>
      </w:r>
      <w:r w:rsidR="000A79EC">
        <w:rPr>
          <w:rFonts w:ascii="Times New Roman" w:hAnsi="Times New Roman" w:cs="Times New Roman"/>
        </w:rPr>
        <w:t xml:space="preserve">The funds </w:t>
      </w:r>
      <w:r w:rsidR="00133C62">
        <w:rPr>
          <w:rFonts w:ascii="Times New Roman" w:hAnsi="Times New Roman" w:cs="Times New Roman"/>
        </w:rPr>
        <w:t xml:space="preserve">were meant </w:t>
      </w:r>
      <w:r w:rsidR="000A79EC">
        <w:rPr>
          <w:rFonts w:ascii="Times New Roman" w:hAnsi="Times New Roman" w:cs="Times New Roman"/>
        </w:rPr>
        <w:t xml:space="preserve">to </w:t>
      </w:r>
      <w:r w:rsidR="00133C62">
        <w:rPr>
          <w:rFonts w:ascii="Times New Roman" w:hAnsi="Times New Roman" w:cs="Times New Roman"/>
        </w:rPr>
        <w:t xml:space="preserve">be </w:t>
      </w:r>
      <w:r w:rsidR="000A79EC">
        <w:rPr>
          <w:rFonts w:ascii="Times New Roman" w:hAnsi="Times New Roman" w:cs="Times New Roman"/>
        </w:rPr>
        <w:t xml:space="preserve">used for Desnoyer Park and Merriam Park.  We have </w:t>
      </w:r>
      <w:r w:rsidR="00133C62">
        <w:rPr>
          <w:rFonts w:ascii="Times New Roman" w:hAnsi="Times New Roman" w:cs="Times New Roman"/>
        </w:rPr>
        <w:t>not previously</w:t>
      </w:r>
      <w:r w:rsidR="000A79EC">
        <w:rPr>
          <w:rFonts w:ascii="Times New Roman" w:hAnsi="Times New Roman" w:cs="Times New Roman"/>
        </w:rPr>
        <w:t xml:space="preserve"> learned of the balance.  We thought that these funds would </w:t>
      </w:r>
      <w:r w:rsidR="001539E7">
        <w:rPr>
          <w:rFonts w:ascii="Times New Roman" w:hAnsi="Times New Roman" w:cs="Times New Roman"/>
        </w:rPr>
        <w:t>be available</w:t>
      </w:r>
      <w:r w:rsidR="000A79EC">
        <w:rPr>
          <w:rFonts w:ascii="Times New Roman" w:hAnsi="Times New Roman" w:cs="Times New Roman"/>
        </w:rPr>
        <w:t xml:space="preserve"> </w:t>
      </w:r>
      <w:r w:rsidR="001539E7">
        <w:rPr>
          <w:rFonts w:ascii="Times New Roman" w:hAnsi="Times New Roman" w:cs="Times New Roman"/>
        </w:rPr>
        <w:t xml:space="preserve">He said that the </w:t>
      </w:r>
      <w:r w:rsidR="000A79EC">
        <w:rPr>
          <w:rFonts w:ascii="Times New Roman" w:hAnsi="Times New Roman" w:cs="Times New Roman"/>
        </w:rPr>
        <w:t xml:space="preserve">city has no obligation to maintain those funds and use for UPDC/Desnoyer Park/Merriam Park.  Leah said that UPDC has records indicating that the funds were available for future use.  Dan indicated that we have been fighting for these funds over the </w:t>
      </w:r>
      <w:proofErr w:type="gramStart"/>
      <w:r w:rsidR="000A79EC">
        <w:rPr>
          <w:rFonts w:ascii="Times New Roman" w:hAnsi="Times New Roman" w:cs="Times New Roman"/>
        </w:rPr>
        <w:t xml:space="preserve">years, </w:t>
      </w:r>
      <w:proofErr w:type="gramEnd"/>
      <w:r w:rsidR="000A79EC">
        <w:rPr>
          <w:rFonts w:ascii="Times New Roman" w:hAnsi="Times New Roman" w:cs="Times New Roman"/>
        </w:rPr>
        <w:t xml:space="preserve"> The committee recommended that UPDC appoint a Task Force </w:t>
      </w:r>
      <w:proofErr w:type="gramStart"/>
      <w:r w:rsidR="000A79EC">
        <w:rPr>
          <w:rFonts w:ascii="Times New Roman" w:hAnsi="Times New Roman" w:cs="Times New Roman"/>
        </w:rPr>
        <w:t>in order to</w:t>
      </w:r>
      <w:proofErr w:type="gramEnd"/>
      <w:r w:rsidR="000A79EC">
        <w:rPr>
          <w:rFonts w:ascii="Times New Roman" w:hAnsi="Times New Roman" w:cs="Times New Roman"/>
        </w:rPr>
        <w:t xml:space="preserve"> facilitate a proper closure of the account.  Dave Tierney feels that we need the task force </w:t>
      </w:r>
      <w:r w:rsidR="00397968">
        <w:rPr>
          <w:rFonts w:ascii="Times New Roman" w:hAnsi="Times New Roman" w:cs="Times New Roman"/>
        </w:rPr>
        <w:t xml:space="preserve">to investigate and work with the city to make the city honor this agreement.  Sara Dvorak was on the original </w:t>
      </w:r>
      <w:proofErr w:type="gramStart"/>
      <w:r w:rsidR="00397968">
        <w:rPr>
          <w:rFonts w:ascii="Times New Roman" w:hAnsi="Times New Roman" w:cs="Times New Roman"/>
        </w:rPr>
        <w:t>committee</w:t>
      </w:r>
      <w:proofErr w:type="gramEnd"/>
      <w:r w:rsidR="00397968">
        <w:rPr>
          <w:rFonts w:ascii="Times New Roman" w:hAnsi="Times New Roman" w:cs="Times New Roman"/>
        </w:rPr>
        <w:t xml:space="preserve"> and it took a great deal </w:t>
      </w:r>
      <w:r w:rsidR="001539E7">
        <w:rPr>
          <w:rFonts w:ascii="Times New Roman" w:hAnsi="Times New Roman" w:cs="Times New Roman"/>
        </w:rPr>
        <w:t xml:space="preserve">of work </w:t>
      </w:r>
      <w:r w:rsidR="00397968">
        <w:rPr>
          <w:rFonts w:ascii="Times New Roman" w:hAnsi="Times New Roman" w:cs="Times New Roman"/>
        </w:rPr>
        <w:t xml:space="preserve">to finalize the agreement and give up the park land.  There was no question that the funds would be held for UPDC.  </w:t>
      </w:r>
    </w:p>
    <w:p w14:paraId="492D164D" w14:textId="14A93893" w:rsidR="00B9062B" w:rsidRDefault="00397968" w:rsidP="002E3F14">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Sara moved that a Cell Tower Fund Task Force be formed.  The motion passed unanimously.  </w:t>
      </w:r>
    </w:p>
    <w:p w14:paraId="0D0EA177" w14:textId="77777777" w:rsidR="001539E7" w:rsidRDefault="00DE7FE6" w:rsidP="001539E7">
      <w:pPr>
        <w:pStyle w:val="ListParagraph"/>
        <w:numPr>
          <w:ilvl w:val="0"/>
          <w:numId w:val="30"/>
        </w:numPr>
        <w:tabs>
          <w:tab w:val="left" w:pos="1440"/>
          <w:tab w:val="left" w:pos="1620"/>
          <w:tab w:val="left" w:pos="7200"/>
        </w:tabs>
        <w:spacing w:after="0" w:line="240" w:lineRule="auto"/>
        <w:rPr>
          <w:rFonts w:ascii="Times New Roman" w:hAnsi="Times New Roman" w:cs="Times New Roman"/>
        </w:rPr>
      </w:pPr>
      <w:r w:rsidRPr="00C176E4">
        <w:rPr>
          <w:rFonts w:ascii="Times New Roman" w:hAnsi="Times New Roman" w:cs="Times New Roman"/>
        </w:rPr>
        <w:t>WSNAC</w:t>
      </w:r>
      <w:r w:rsidR="001F342E" w:rsidRPr="00C176E4">
        <w:rPr>
          <w:rFonts w:ascii="Times New Roman" w:hAnsi="Times New Roman" w:cs="Times New Roman"/>
        </w:rPr>
        <w:t xml:space="preserve"> </w:t>
      </w:r>
      <w:r w:rsidRPr="00C176E4">
        <w:rPr>
          <w:rFonts w:ascii="Times New Roman" w:hAnsi="Times New Roman" w:cs="Times New Roman"/>
        </w:rPr>
        <w:tab/>
      </w:r>
      <w:r w:rsidR="00FC717C" w:rsidRPr="00C176E4">
        <w:rPr>
          <w:rFonts w:ascii="Times New Roman" w:hAnsi="Times New Roman" w:cs="Times New Roman"/>
        </w:rPr>
        <w:tab/>
      </w:r>
      <w:r w:rsidR="00104196" w:rsidRPr="00C176E4">
        <w:rPr>
          <w:rFonts w:ascii="Times New Roman" w:hAnsi="Times New Roman" w:cs="Times New Roman"/>
        </w:rPr>
        <w:t>Jerome Benner</w:t>
      </w:r>
      <w:r w:rsidR="001539E7">
        <w:rPr>
          <w:rFonts w:ascii="Times New Roman" w:hAnsi="Times New Roman" w:cs="Times New Roman"/>
        </w:rPr>
        <w:t xml:space="preserve"> </w:t>
      </w:r>
    </w:p>
    <w:p w14:paraId="329847FB" w14:textId="17D97949" w:rsidR="001539E7" w:rsidRPr="001539E7" w:rsidRDefault="001539E7" w:rsidP="001539E7">
      <w:pPr>
        <w:pStyle w:val="ListParagraph"/>
        <w:tabs>
          <w:tab w:val="left" w:pos="1440"/>
          <w:tab w:val="left" w:pos="1620"/>
          <w:tab w:val="left" w:pos="7200"/>
        </w:tabs>
        <w:spacing w:after="0" w:line="240" w:lineRule="auto"/>
        <w:ind w:left="1800"/>
        <w:rPr>
          <w:rFonts w:ascii="Times New Roman" w:hAnsi="Times New Roman" w:cs="Times New Roman"/>
        </w:rPr>
      </w:pPr>
      <w:r w:rsidRPr="001539E7">
        <w:rPr>
          <w:rFonts w:ascii="Times New Roman" w:hAnsi="Times New Roman" w:cs="Times New Roman"/>
        </w:rPr>
        <w:t xml:space="preserve">Jerome reported that meetings at being planned for the near </w:t>
      </w:r>
      <w:proofErr w:type="gramStart"/>
      <w:r w:rsidRPr="001539E7">
        <w:rPr>
          <w:rFonts w:ascii="Times New Roman" w:hAnsi="Times New Roman" w:cs="Times New Roman"/>
        </w:rPr>
        <w:t>future</w:t>
      </w:r>
      <w:proofErr w:type="gramEnd"/>
      <w:r w:rsidRPr="001539E7">
        <w:rPr>
          <w:rFonts w:ascii="Times New Roman" w:hAnsi="Times New Roman" w:cs="Times New Roman"/>
        </w:rPr>
        <w:t xml:space="preserve"> and he will inform UPDC.</w:t>
      </w:r>
    </w:p>
    <w:p w14:paraId="799C0FE6" w14:textId="52466956" w:rsidR="00671CA4" w:rsidRDefault="00671CA4"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Housing Task Force</w:t>
      </w:r>
      <w:r>
        <w:rPr>
          <w:rFonts w:ascii="Times New Roman" w:hAnsi="Times New Roman" w:cs="Times New Roman"/>
        </w:rPr>
        <w:tab/>
      </w:r>
      <w:r>
        <w:rPr>
          <w:rFonts w:ascii="Times New Roman" w:hAnsi="Times New Roman" w:cs="Times New Roman"/>
        </w:rPr>
        <w:tab/>
      </w:r>
      <w:r w:rsidR="00F86775">
        <w:rPr>
          <w:rFonts w:ascii="Times New Roman" w:hAnsi="Times New Roman" w:cs="Times New Roman"/>
        </w:rPr>
        <w:t>Mark Morrow</w:t>
      </w:r>
    </w:p>
    <w:p w14:paraId="0707953F" w14:textId="29AF20CC" w:rsidR="00397968" w:rsidRPr="00397968" w:rsidRDefault="00397968" w:rsidP="00397968">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reported that the Housing Relief Fund is in process and that funds are being collected pre</w:t>
      </w:r>
      <w:r w:rsidR="001539E7">
        <w:rPr>
          <w:rFonts w:ascii="Times New Roman" w:hAnsi="Times New Roman" w:cs="Times New Roman"/>
        </w:rPr>
        <w:t>v</w:t>
      </w:r>
      <w:r>
        <w:rPr>
          <w:rFonts w:ascii="Times New Roman" w:hAnsi="Times New Roman" w:cs="Times New Roman"/>
        </w:rPr>
        <w:t xml:space="preserve">ent </w:t>
      </w:r>
      <w:r w:rsidR="00741A39">
        <w:rPr>
          <w:rFonts w:ascii="Times New Roman" w:hAnsi="Times New Roman" w:cs="Times New Roman"/>
        </w:rPr>
        <w:t xml:space="preserve">the </w:t>
      </w:r>
      <w:r>
        <w:rPr>
          <w:rFonts w:ascii="Times New Roman" w:hAnsi="Times New Roman" w:cs="Times New Roman"/>
        </w:rPr>
        <w:t>eviction</w:t>
      </w:r>
      <w:r w:rsidR="001539E7">
        <w:rPr>
          <w:rFonts w:ascii="Times New Roman" w:hAnsi="Times New Roman" w:cs="Times New Roman"/>
        </w:rPr>
        <w:t xml:space="preserve"> of Union Park residents.</w:t>
      </w:r>
    </w:p>
    <w:p w14:paraId="60141A71" w14:textId="1568EA94"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Snelling/University </w:t>
      </w:r>
      <w:r w:rsidR="00DC7959">
        <w:rPr>
          <w:rFonts w:ascii="Times New Roman" w:hAnsi="Times New Roman" w:cs="Times New Roman"/>
        </w:rPr>
        <w:t>Alliance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3649CA61" w14:textId="5C5DD2E9" w:rsidR="00065252" w:rsidRPr="00065252" w:rsidRDefault="00065252" w:rsidP="00065252">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reported that great progress has been made </w:t>
      </w:r>
      <w:r w:rsidR="00741A39">
        <w:rPr>
          <w:rFonts w:ascii="Times New Roman" w:hAnsi="Times New Roman" w:cs="Times New Roman"/>
        </w:rPr>
        <w:t>for this endeavor.  A website has been created which clearly spells out goals and objectives of this organization.</w:t>
      </w:r>
    </w:p>
    <w:p w14:paraId="12C6D869" w14:textId="77777777" w:rsidR="00397968" w:rsidRDefault="00397968" w:rsidP="00397968">
      <w:pPr>
        <w:pStyle w:val="ListParagraph"/>
        <w:tabs>
          <w:tab w:val="left" w:pos="1440"/>
          <w:tab w:val="left" w:pos="1620"/>
          <w:tab w:val="left" w:pos="7200"/>
        </w:tabs>
        <w:spacing w:after="0" w:line="240" w:lineRule="auto"/>
        <w:ind w:left="1800"/>
        <w:jc w:val="both"/>
        <w:rPr>
          <w:rFonts w:ascii="Times New Roman" w:hAnsi="Times New Roman" w:cs="Times New Roman"/>
        </w:rPr>
      </w:pP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2C72C8E2" w14:textId="77777777" w:rsidR="00397968" w:rsidRDefault="00397968" w:rsidP="00883EC4">
      <w:pPr>
        <w:tabs>
          <w:tab w:val="left" w:pos="1440"/>
          <w:tab w:val="left" w:pos="7200"/>
        </w:tabs>
        <w:spacing w:after="0" w:line="240" w:lineRule="auto"/>
        <w:ind w:right="-360"/>
        <w:rPr>
          <w:rFonts w:ascii="Times New Roman" w:hAnsi="Times New Roman" w:cs="Times New Roman"/>
        </w:rPr>
      </w:pPr>
    </w:p>
    <w:p w14:paraId="40C3088A" w14:textId="61A980DF" w:rsidR="00397968" w:rsidRPr="00883EC4" w:rsidRDefault="00397968"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reported that we are now in the planning phase for the “Ice Cream Peanut Butter &amp; Jam” event.  </w:t>
      </w:r>
      <w:r w:rsidR="003A6C61">
        <w:rPr>
          <w:rFonts w:ascii="Times New Roman" w:hAnsi="Times New Roman" w:cs="Times New Roman"/>
        </w:rPr>
        <w:t xml:space="preserve">Sarah </w:t>
      </w:r>
      <w:r w:rsidR="00612F8A">
        <w:rPr>
          <w:rFonts w:ascii="Times New Roman" w:hAnsi="Times New Roman" w:cs="Times New Roman"/>
        </w:rPr>
        <w:t>an</w:t>
      </w:r>
      <w:r w:rsidR="003A6C61">
        <w:rPr>
          <w:rFonts w:ascii="Times New Roman" w:hAnsi="Times New Roman" w:cs="Times New Roman"/>
        </w:rPr>
        <w:t xml:space="preserve"> idea to expand the event to invite more vendors. She asked us to come forth with ideas for the event.  Board support is needed for this event.  Last year many young families came out for the event.  Sarah said it may be important to find out the status of </w:t>
      </w:r>
      <w:r w:rsidR="00612F8A">
        <w:rPr>
          <w:rFonts w:ascii="Times New Roman" w:hAnsi="Times New Roman" w:cs="Times New Roman"/>
        </w:rPr>
        <w:t>the renovation of the Merriam Park project from Parks &amp; Rec.</w:t>
      </w:r>
    </w:p>
    <w:p w14:paraId="19582F07" w14:textId="0FF43515" w:rsidR="00806DD7" w:rsidRPr="00261B27" w:rsidRDefault="00C015FA" w:rsidP="00261B27">
      <w:pPr>
        <w:tabs>
          <w:tab w:val="left" w:pos="1440"/>
          <w:tab w:val="left" w:pos="7200"/>
        </w:tabs>
        <w:spacing w:after="0" w:line="240" w:lineRule="auto"/>
        <w:rPr>
          <w:rFonts w:ascii="Times New Roman" w:hAnsi="Times New Roman" w:cs="Times New Roman"/>
          <w:i/>
          <w:iCs/>
        </w:rPr>
      </w:pPr>
      <w:r>
        <w:rPr>
          <w:rFonts w:ascii="Times New Roman" w:hAnsi="Times New Roman" w:cs="Times New Roman"/>
          <w:i/>
          <w:iCs/>
        </w:rPr>
        <w:tab/>
      </w:r>
    </w:p>
    <w:p w14:paraId="3884487F" w14:textId="77777777" w:rsidR="003A6C61"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r w:rsidR="00DE7FE6">
        <w:rPr>
          <w:rFonts w:ascii="Times New Roman" w:hAnsi="Times New Roman" w:cs="Times New Roman"/>
          <w:b/>
          <w:bCs/>
        </w:rPr>
        <w:tab/>
      </w:r>
    </w:p>
    <w:p w14:paraId="7359A02B" w14:textId="77777777" w:rsidR="003A6C61" w:rsidRDefault="003A6C61" w:rsidP="00DE7FE6">
      <w:pPr>
        <w:tabs>
          <w:tab w:val="left" w:pos="1440"/>
        </w:tabs>
        <w:spacing w:after="0" w:line="240" w:lineRule="auto"/>
        <w:rPr>
          <w:rFonts w:ascii="Times New Roman" w:hAnsi="Times New Roman" w:cs="Times New Roman"/>
          <w:b/>
          <w:bCs/>
        </w:rPr>
      </w:pPr>
    </w:p>
    <w:p w14:paraId="2BC64411" w14:textId="77777777" w:rsidR="00612F8A" w:rsidRDefault="003A6C61"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 xml:space="preserve">Sarah S. moved that the meeting be </w:t>
      </w:r>
      <w:proofErr w:type="gramStart"/>
      <w:r>
        <w:rPr>
          <w:rFonts w:ascii="Times New Roman" w:hAnsi="Times New Roman" w:cs="Times New Roman"/>
          <w:b/>
          <w:bCs/>
        </w:rPr>
        <w:t>adjourned</w:t>
      </w:r>
      <w:proofErr w:type="gramEnd"/>
      <w:r>
        <w:rPr>
          <w:rFonts w:ascii="Times New Roman" w:hAnsi="Times New Roman" w:cs="Times New Roman"/>
          <w:b/>
          <w:bCs/>
        </w:rPr>
        <w:t xml:space="preserve"> and Mark seconded it.  Motion passed.  </w:t>
      </w:r>
      <w:r w:rsidR="00DE7FE6">
        <w:rPr>
          <w:rFonts w:ascii="Times New Roman" w:hAnsi="Times New Roman" w:cs="Times New Roman"/>
          <w:b/>
          <w:bCs/>
        </w:rPr>
        <w:tab/>
      </w:r>
      <w:r w:rsidR="00DE7FE6">
        <w:rPr>
          <w:rFonts w:ascii="Times New Roman" w:hAnsi="Times New Roman" w:cs="Times New Roman"/>
          <w:b/>
          <w:bCs/>
        </w:rPr>
        <w:tab/>
      </w:r>
    </w:p>
    <w:p w14:paraId="2FF167EF" w14:textId="77777777" w:rsidR="00612F8A" w:rsidRDefault="00612F8A" w:rsidP="00DE7FE6">
      <w:pPr>
        <w:tabs>
          <w:tab w:val="left" w:pos="1440"/>
        </w:tabs>
        <w:spacing w:after="0" w:line="240" w:lineRule="auto"/>
        <w:rPr>
          <w:rFonts w:ascii="Times New Roman" w:hAnsi="Times New Roman" w:cs="Times New Roman"/>
          <w:b/>
          <w:bCs/>
        </w:rPr>
      </w:pPr>
    </w:p>
    <w:p w14:paraId="7B30A476" w14:textId="127FBD25" w:rsidR="00DE7FE6" w:rsidRDefault="00612F8A" w:rsidP="00DE7FE6">
      <w:pPr>
        <w:tabs>
          <w:tab w:val="left" w:pos="1440"/>
        </w:tabs>
        <w:spacing w:after="0" w:line="240" w:lineRule="auto"/>
        <w:rPr>
          <w:rFonts w:ascii="Times New Roman" w:hAnsi="Times New Roman" w:cs="Times New Roman"/>
          <w:b/>
          <w:bCs/>
        </w:rPr>
      </w:pPr>
      <w:r>
        <w:rPr>
          <w:rFonts w:ascii="Times New Roman" w:hAnsi="Times New Roman" w:cs="Times New Roman"/>
        </w:rPr>
        <w:t>Minutes were taken by Allen Saunders. UPDC Board Secretary.</w:t>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367F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566"/>
    <w:multiLevelType w:val="hybridMultilevel"/>
    <w:tmpl w:val="801E717E"/>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10275"/>
    <w:multiLevelType w:val="hybridMultilevel"/>
    <w:tmpl w:val="D1E27D0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3E22A8"/>
    <w:multiLevelType w:val="hybridMultilevel"/>
    <w:tmpl w:val="7E2E14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F52965"/>
    <w:multiLevelType w:val="hybridMultilevel"/>
    <w:tmpl w:val="726C00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3B4DD5"/>
    <w:multiLevelType w:val="hybridMultilevel"/>
    <w:tmpl w:val="38E2B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D65507"/>
    <w:multiLevelType w:val="hybridMultilevel"/>
    <w:tmpl w:val="8ADC8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20"/>
  </w:num>
  <w:num w:numId="2" w16cid:durableId="1510868918">
    <w:abstractNumId w:val="3"/>
  </w:num>
  <w:num w:numId="3" w16cid:durableId="260334963">
    <w:abstractNumId w:val="23"/>
  </w:num>
  <w:num w:numId="4" w16cid:durableId="918561725">
    <w:abstractNumId w:val="19"/>
  </w:num>
  <w:num w:numId="5" w16cid:durableId="1239317867">
    <w:abstractNumId w:val="0"/>
  </w:num>
  <w:num w:numId="6" w16cid:durableId="1901204954">
    <w:abstractNumId w:val="26"/>
  </w:num>
  <w:num w:numId="7" w16cid:durableId="885871435">
    <w:abstractNumId w:val="10"/>
  </w:num>
  <w:num w:numId="8" w16cid:durableId="1824857448">
    <w:abstractNumId w:val="12"/>
  </w:num>
  <w:num w:numId="9" w16cid:durableId="1503162548">
    <w:abstractNumId w:val="27"/>
  </w:num>
  <w:num w:numId="10" w16cid:durableId="1874538545">
    <w:abstractNumId w:val="4"/>
  </w:num>
  <w:num w:numId="11" w16cid:durableId="1781803898">
    <w:abstractNumId w:val="7"/>
  </w:num>
  <w:num w:numId="12" w16cid:durableId="825440280">
    <w:abstractNumId w:val="8"/>
  </w:num>
  <w:num w:numId="13" w16cid:durableId="964192606">
    <w:abstractNumId w:val="1"/>
  </w:num>
  <w:num w:numId="14" w16cid:durableId="1855412649">
    <w:abstractNumId w:val="28"/>
  </w:num>
  <w:num w:numId="15" w16cid:durableId="183592079">
    <w:abstractNumId w:val="5"/>
  </w:num>
  <w:num w:numId="16" w16cid:durableId="145517952">
    <w:abstractNumId w:val="6"/>
  </w:num>
  <w:num w:numId="17" w16cid:durableId="154272506">
    <w:abstractNumId w:val="25"/>
  </w:num>
  <w:num w:numId="18" w16cid:durableId="436297025">
    <w:abstractNumId w:val="18"/>
  </w:num>
  <w:num w:numId="19" w16cid:durableId="1834687428">
    <w:abstractNumId w:val="21"/>
  </w:num>
  <w:num w:numId="20" w16cid:durableId="794522117">
    <w:abstractNumId w:val="22"/>
  </w:num>
  <w:num w:numId="21" w16cid:durableId="1515343598">
    <w:abstractNumId w:val="15"/>
  </w:num>
  <w:num w:numId="22" w16cid:durableId="480460373">
    <w:abstractNumId w:val="29"/>
  </w:num>
  <w:num w:numId="23" w16cid:durableId="85881889">
    <w:abstractNumId w:val="17"/>
  </w:num>
  <w:num w:numId="24" w16cid:durableId="1338653185">
    <w:abstractNumId w:val="24"/>
  </w:num>
  <w:num w:numId="25" w16cid:durableId="428620271">
    <w:abstractNumId w:val="16"/>
  </w:num>
  <w:num w:numId="26" w16cid:durableId="295186332">
    <w:abstractNumId w:val="11"/>
  </w:num>
  <w:num w:numId="27" w16cid:durableId="300501570">
    <w:abstractNumId w:val="2"/>
  </w:num>
  <w:num w:numId="28" w16cid:durableId="455368838">
    <w:abstractNumId w:val="13"/>
  </w:num>
  <w:num w:numId="29" w16cid:durableId="1217349327">
    <w:abstractNumId w:val="9"/>
  </w:num>
  <w:num w:numId="30" w16cid:durableId="1883707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12B9"/>
    <w:rsid w:val="000023F8"/>
    <w:rsid w:val="00007BB9"/>
    <w:rsid w:val="00020C03"/>
    <w:rsid w:val="00023D38"/>
    <w:rsid w:val="0002468E"/>
    <w:rsid w:val="00026AAE"/>
    <w:rsid w:val="00027999"/>
    <w:rsid w:val="000306A6"/>
    <w:rsid w:val="00054D76"/>
    <w:rsid w:val="000605A8"/>
    <w:rsid w:val="00061961"/>
    <w:rsid w:val="00061B7A"/>
    <w:rsid w:val="000620AB"/>
    <w:rsid w:val="000625C2"/>
    <w:rsid w:val="0006330C"/>
    <w:rsid w:val="00064639"/>
    <w:rsid w:val="00065252"/>
    <w:rsid w:val="00076886"/>
    <w:rsid w:val="00077BED"/>
    <w:rsid w:val="0008631D"/>
    <w:rsid w:val="00090453"/>
    <w:rsid w:val="00096C6B"/>
    <w:rsid w:val="00097458"/>
    <w:rsid w:val="000A47C0"/>
    <w:rsid w:val="000A5437"/>
    <w:rsid w:val="000A79EC"/>
    <w:rsid w:val="000B2CFA"/>
    <w:rsid w:val="000B30CE"/>
    <w:rsid w:val="000C21D0"/>
    <w:rsid w:val="000C5DB8"/>
    <w:rsid w:val="000C7646"/>
    <w:rsid w:val="000D26A4"/>
    <w:rsid w:val="000D2B6E"/>
    <w:rsid w:val="000D6EC0"/>
    <w:rsid w:val="000E7689"/>
    <w:rsid w:val="000F388C"/>
    <w:rsid w:val="00100FC6"/>
    <w:rsid w:val="0010135B"/>
    <w:rsid w:val="00102138"/>
    <w:rsid w:val="00104196"/>
    <w:rsid w:val="001132E9"/>
    <w:rsid w:val="00113310"/>
    <w:rsid w:val="00127486"/>
    <w:rsid w:val="001307FB"/>
    <w:rsid w:val="00133800"/>
    <w:rsid w:val="00133C62"/>
    <w:rsid w:val="001458DC"/>
    <w:rsid w:val="00145949"/>
    <w:rsid w:val="001539E7"/>
    <w:rsid w:val="00160591"/>
    <w:rsid w:val="00160743"/>
    <w:rsid w:val="001615A8"/>
    <w:rsid w:val="001653D9"/>
    <w:rsid w:val="00173E3A"/>
    <w:rsid w:val="001863B0"/>
    <w:rsid w:val="00186548"/>
    <w:rsid w:val="001870B8"/>
    <w:rsid w:val="001930BE"/>
    <w:rsid w:val="00194787"/>
    <w:rsid w:val="0019669F"/>
    <w:rsid w:val="00197965"/>
    <w:rsid w:val="001A34CD"/>
    <w:rsid w:val="001C16A1"/>
    <w:rsid w:val="001C37B4"/>
    <w:rsid w:val="001D0D9C"/>
    <w:rsid w:val="001D52DD"/>
    <w:rsid w:val="001E5663"/>
    <w:rsid w:val="001E633A"/>
    <w:rsid w:val="001E6E93"/>
    <w:rsid w:val="001F342E"/>
    <w:rsid w:val="001F6D3A"/>
    <w:rsid w:val="00200303"/>
    <w:rsid w:val="002058C0"/>
    <w:rsid w:val="00225CED"/>
    <w:rsid w:val="00230C2A"/>
    <w:rsid w:val="002462EC"/>
    <w:rsid w:val="00261B27"/>
    <w:rsid w:val="00264470"/>
    <w:rsid w:val="00266A03"/>
    <w:rsid w:val="00273165"/>
    <w:rsid w:val="00287268"/>
    <w:rsid w:val="002A1847"/>
    <w:rsid w:val="002A4849"/>
    <w:rsid w:val="002B499F"/>
    <w:rsid w:val="002B666D"/>
    <w:rsid w:val="002C03D1"/>
    <w:rsid w:val="002E285B"/>
    <w:rsid w:val="002E3F14"/>
    <w:rsid w:val="002E4AC4"/>
    <w:rsid w:val="002E5F51"/>
    <w:rsid w:val="002F5D6C"/>
    <w:rsid w:val="003029D7"/>
    <w:rsid w:val="00303340"/>
    <w:rsid w:val="0031285C"/>
    <w:rsid w:val="00325D36"/>
    <w:rsid w:val="00331ABE"/>
    <w:rsid w:val="00334489"/>
    <w:rsid w:val="00335111"/>
    <w:rsid w:val="00340084"/>
    <w:rsid w:val="00344988"/>
    <w:rsid w:val="00347E8A"/>
    <w:rsid w:val="00367F7C"/>
    <w:rsid w:val="00371DF2"/>
    <w:rsid w:val="00381944"/>
    <w:rsid w:val="003878BF"/>
    <w:rsid w:val="00391EF7"/>
    <w:rsid w:val="003939E6"/>
    <w:rsid w:val="00395C28"/>
    <w:rsid w:val="00397968"/>
    <w:rsid w:val="003A4EB3"/>
    <w:rsid w:val="003A6C61"/>
    <w:rsid w:val="003B1177"/>
    <w:rsid w:val="003B56F8"/>
    <w:rsid w:val="003C69AB"/>
    <w:rsid w:val="003C7023"/>
    <w:rsid w:val="003D0314"/>
    <w:rsid w:val="003D7D65"/>
    <w:rsid w:val="003E113E"/>
    <w:rsid w:val="003E251C"/>
    <w:rsid w:val="004015F7"/>
    <w:rsid w:val="00413A3D"/>
    <w:rsid w:val="00416A89"/>
    <w:rsid w:val="00436189"/>
    <w:rsid w:val="00436C23"/>
    <w:rsid w:val="00437944"/>
    <w:rsid w:val="004421C0"/>
    <w:rsid w:val="0044577F"/>
    <w:rsid w:val="00445D0E"/>
    <w:rsid w:val="00447411"/>
    <w:rsid w:val="004507D4"/>
    <w:rsid w:val="00455B83"/>
    <w:rsid w:val="00456D62"/>
    <w:rsid w:val="00464C0F"/>
    <w:rsid w:val="004802A0"/>
    <w:rsid w:val="00490192"/>
    <w:rsid w:val="0049066C"/>
    <w:rsid w:val="00493B07"/>
    <w:rsid w:val="00495355"/>
    <w:rsid w:val="00496D56"/>
    <w:rsid w:val="004A0333"/>
    <w:rsid w:val="004A4EB1"/>
    <w:rsid w:val="004A6250"/>
    <w:rsid w:val="004B1C70"/>
    <w:rsid w:val="004B2569"/>
    <w:rsid w:val="004B59A3"/>
    <w:rsid w:val="004C1BFB"/>
    <w:rsid w:val="004C2705"/>
    <w:rsid w:val="004E72F2"/>
    <w:rsid w:val="005002EB"/>
    <w:rsid w:val="005059C3"/>
    <w:rsid w:val="0053663F"/>
    <w:rsid w:val="00536997"/>
    <w:rsid w:val="00536D18"/>
    <w:rsid w:val="00543CEE"/>
    <w:rsid w:val="00546A03"/>
    <w:rsid w:val="00546F96"/>
    <w:rsid w:val="005536BF"/>
    <w:rsid w:val="00555DE6"/>
    <w:rsid w:val="00563066"/>
    <w:rsid w:val="00565B36"/>
    <w:rsid w:val="005667E2"/>
    <w:rsid w:val="00567797"/>
    <w:rsid w:val="00570C8B"/>
    <w:rsid w:val="00575F96"/>
    <w:rsid w:val="00577434"/>
    <w:rsid w:val="0058220C"/>
    <w:rsid w:val="005D193F"/>
    <w:rsid w:val="005D5755"/>
    <w:rsid w:val="005D5D1D"/>
    <w:rsid w:val="005E026B"/>
    <w:rsid w:val="005E06B9"/>
    <w:rsid w:val="005E35C1"/>
    <w:rsid w:val="005F2B47"/>
    <w:rsid w:val="006004A9"/>
    <w:rsid w:val="00612F8A"/>
    <w:rsid w:val="006138E3"/>
    <w:rsid w:val="00614C31"/>
    <w:rsid w:val="00615BF2"/>
    <w:rsid w:val="006207E3"/>
    <w:rsid w:val="006530C5"/>
    <w:rsid w:val="006577B2"/>
    <w:rsid w:val="00657FDA"/>
    <w:rsid w:val="0066115C"/>
    <w:rsid w:val="00671CA4"/>
    <w:rsid w:val="006906E3"/>
    <w:rsid w:val="00692383"/>
    <w:rsid w:val="006A5606"/>
    <w:rsid w:val="006A6395"/>
    <w:rsid w:val="006B4842"/>
    <w:rsid w:val="006B56EA"/>
    <w:rsid w:val="006C5A66"/>
    <w:rsid w:val="006D1715"/>
    <w:rsid w:val="006D3153"/>
    <w:rsid w:val="006D54CA"/>
    <w:rsid w:val="006D65D6"/>
    <w:rsid w:val="00701C51"/>
    <w:rsid w:val="00704631"/>
    <w:rsid w:val="0070782B"/>
    <w:rsid w:val="00707861"/>
    <w:rsid w:val="0071126B"/>
    <w:rsid w:val="007147E4"/>
    <w:rsid w:val="00714E2A"/>
    <w:rsid w:val="00715519"/>
    <w:rsid w:val="007254AA"/>
    <w:rsid w:val="00730D56"/>
    <w:rsid w:val="007322A9"/>
    <w:rsid w:val="00732C77"/>
    <w:rsid w:val="00733470"/>
    <w:rsid w:val="00733E6F"/>
    <w:rsid w:val="00735572"/>
    <w:rsid w:val="0073606C"/>
    <w:rsid w:val="007364E3"/>
    <w:rsid w:val="00741A39"/>
    <w:rsid w:val="007569FD"/>
    <w:rsid w:val="007577F1"/>
    <w:rsid w:val="00765C59"/>
    <w:rsid w:val="00772205"/>
    <w:rsid w:val="00775068"/>
    <w:rsid w:val="00775C4F"/>
    <w:rsid w:val="00781D27"/>
    <w:rsid w:val="007821CA"/>
    <w:rsid w:val="00783422"/>
    <w:rsid w:val="007837BA"/>
    <w:rsid w:val="007A7A8D"/>
    <w:rsid w:val="007B05CE"/>
    <w:rsid w:val="007B5F06"/>
    <w:rsid w:val="007D6EA8"/>
    <w:rsid w:val="007E5D55"/>
    <w:rsid w:val="007E7348"/>
    <w:rsid w:val="007F0EFD"/>
    <w:rsid w:val="007F3265"/>
    <w:rsid w:val="007F503B"/>
    <w:rsid w:val="007F682D"/>
    <w:rsid w:val="00806DD7"/>
    <w:rsid w:val="00810E68"/>
    <w:rsid w:val="008131E8"/>
    <w:rsid w:val="008275AA"/>
    <w:rsid w:val="00827BA2"/>
    <w:rsid w:val="00835590"/>
    <w:rsid w:val="00846925"/>
    <w:rsid w:val="00851EB6"/>
    <w:rsid w:val="00862AE2"/>
    <w:rsid w:val="00863621"/>
    <w:rsid w:val="008643B4"/>
    <w:rsid w:val="00877D41"/>
    <w:rsid w:val="00883EC4"/>
    <w:rsid w:val="00886E70"/>
    <w:rsid w:val="00896325"/>
    <w:rsid w:val="008A08BE"/>
    <w:rsid w:val="008A19B6"/>
    <w:rsid w:val="008A2274"/>
    <w:rsid w:val="008A2F5A"/>
    <w:rsid w:val="008A48E4"/>
    <w:rsid w:val="008A6447"/>
    <w:rsid w:val="008B1051"/>
    <w:rsid w:val="008B1344"/>
    <w:rsid w:val="008C6D54"/>
    <w:rsid w:val="008D1ED3"/>
    <w:rsid w:val="008D6AE6"/>
    <w:rsid w:val="008F0DB0"/>
    <w:rsid w:val="008F57A9"/>
    <w:rsid w:val="00900490"/>
    <w:rsid w:val="00914C95"/>
    <w:rsid w:val="009213FC"/>
    <w:rsid w:val="009242DA"/>
    <w:rsid w:val="00924950"/>
    <w:rsid w:val="00925289"/>
    <w:rsid w:val="009261A1"/>
    <w:rsid w:val="009302C3"/>
    <w:rsid w:val="00931B5C"/>
    <w:rsid w:val="00936500"/>
    <w:rsid w:val="00936F62"/>
    <w:rsid w:val="00943BEF"/>
    <w:rsid w:val="00944846"/>
    <w:rsid w:val="009474A7"/>
    <w:rsid w:val="009478F3"/>
    <w:rsid w:val="00947FD8"/>
    <w:rsid w:val="00950B4D"/>
    <w:rsid w:val="00952908"/>
    <w:rsid w:val="0095639A"/>
    <w:rsid w:val="00957A9A"/>
    <w:rsid w:val="00966521"/>
    <w:rsid w:val="00980372"/>
    <w:rsid w:val="009844E8"/>
    <w:rsid w:val="009A4825"/>
    <w:rsid w:val="009B2BF9"/>
    <w:rsid w:val="009B5CD4"/>
    <w:rsid w:val="009C21A1"/>
    <w:rsid w:val="009C6CCD"/>
    <w:rsid w:val="009D06DB"/>
    <w:rsid w:val="009D393F"/>
    <w:rsid w:val="009D6179"/>
    <w:rsid w:val="009D79ED"/>
    <w:rsid w:val="00A00294"/>
    <w:rsid w:val="00A01EA1"/>
    <w:rsid w:val="00A02180"/>
    <w:rsid w:val="00A06D35"/>
    <w:rsid w:val="00A10232"/>
    <w:rsid w:val="00A113DB"/>
    <w:rsid w:val="00A1705E"/>
    <w:rsid w:val="00A172B4"/>
    <w:rsid w:val="00A20532"/>
    <w:rsid w:val="00A23CAE"/>
    <w:rsid w:val="00A31E2F"/>
    <w:rsid w:val="00A351BB"/>
    <w:rsid w:val="00A36B1C"/>
    <w:rsid w:val="00A4614D"/>
    <w:rsid w:val="00A51C6C"/>
    <w:rsid w:val="00A57CBE"/>
    <w:rsid w:val="00A57E86"/>
    <w:rsid w:val="00A614CD"/>
    <w:rsid w:val="00A6280F"/>
    <w:rsid w:val="00A65E68"/>
    <w:rsid w:val="00A71CBD"/>
    <w:rsid w:val="00A8103F"/>
    <w:rsid w:val="00A947EC"/>
    <w:rsid w:val="00AA19F0"/>
    <w:rsid w:val="00AA6F65"/>
    <w:rsid w:val="00AA7EF3"/>
    <w:rsid w:val="00AB39D7"/>
    <w:rsid w:val="00AC0884"/>
    <w:rsid w:val="00AC0B0C"/>
    <w:rsid w:val="00AC1B1C"/>
    <w:rsid w:val="00AC42D1"/>
    <w:rsid w:val="00AC4E95"/>
    <w:rsid w:val="00AD1992"/>
    <w:rsid w:val="00AD360B"/>
    <w:rsid w:val="00AD434E"/>
    <w:rsid w:val="00AD672A"/>
    <w:rsid w:val="00AE1157"/>
    <w:rsid w:val="00AE122E"/>
    <w:rsid w:val="00AE1615"/>
    <w:rsid w:val="00AE63EF"/>
    <w:rsid w:val="00AF29A3"/>
    <w:rsid w:val="00B004B0"/>
    <w:rsid w:val="00B03BA8"/>
    <w:rsid w:val="00B12707"/>
    <w:rsid w:val="00B21AA4"/>
    <w:rsid w:val="00B23D99"/>
    <w:rsid w:val="00B2567D"/>
    <w:rsid w:val="00B27B4D"/>
    <w:rsid w:val="00B310B3"/>
    <w:rsid w:val="00B31B96"/>
    <w:rsid w:val="00B37A2C"/>
    <w:rsid w:val="00B425B3"/>
    <w:rsid w:val="00B458B1"/>
    <w:rsid w:val="00B47DCF"/>
    <w:rsid w:val="00B54287"/>
    <w:rsid w:val="00B565DA"/>
    <w:rsid w:val="00B6668A"/>
    <w:rsid w:val="00B752AD"/>
    <w:rsid w:val="00B84F7F"/>
    <w:rsid w:val="00B9062B"/>
    <w:rsid w:val="00B91E1C"/>
    <w:rsid w:val="00B95D3E"/>
    <w:rsid w:val="00BA3529"/>
    <w:rsid w:val="00BA43F2"/>
    <w:rsid w:val="00BA626D"/>
    <w:rsid w:val="00BA7D51"/>
    <w:rsid w:val="00BB0A13"/>
    <w:rsid w:val="00BB70BB"/>
    <w:rsid w:val="00BB7509"/>
    <w:rsid w:val="00BC393A"/>
    <w:rsid w:val="00BC70E2"/>
    <w:rsid w:val="00BD6F57"/>
    <w:rsid w:val="00BE19CF"/>
    <w:rsid w:val="00BE4E4A"/>
    <w:rsid w:val="00BE562A"/>
    <w:rsid w:val="00BF3914"/>
    <w:rsid w:val="00C015FA"/>
    <w:rsid w:val="00C01D30"/>
    <w:rsid w:val="00C05DE1"/>
    <w:rsid w:val="00C06C74"/>
    <w:rsid w:val="00C10F36"/>
    <w:rsid w:val="00C176E4"/>
    <w:rsid w:val="00C22B81"/>
    <w:rsid w:val="00C27925"/>
    <w:rsid w:val="00C33B80"/>
    <w:rsid w:val="00C347D5"/>
    <w:rsid w:val="00C35FA1"/>
    <w:rsid w:val="00C36587"/>
    <w:rsid w:val="00C4041C"/>
    <w:rsid w:val="00C416CA"/>
    <w:rsid w:val="00C4295C"/>
    <w:rsid w:val="00C4613A"/>
    <w:rsid w:val="00C50919"/>
    <w:rsid w:val="00C50D01"/>
    <w:rsid w:val="00C57693"/>
    <w:rsid w:val="00C60A82"/>
    <w:rsid w:val="00C635B7"/>
    <w:rsid w:val="00C63DA6"/>
    <w:rsid w:val="00C661C8"/>
    <w:rsid w:val="00C67F58"/>
    <w:rsid w:val="00C7701D"/>
    <w:rsid w:val="00C86ABE"/>
    <w:rsid w:val="00C95F61"/>
    <w:rsid w:val="00CB021C"/>
    <w:rsid w:val="00CB7C5B"/>
    <w:rsid w:val="00CC47B8"/>
    <w:rsid w:val="00CC5832"/>
    <w:rsid w:val="00CC6468"/>
    <w:rsid w:val="00CC724B"/>
    <w:rsid w:val="00CD4760"/>
    <w:rsid w:val="00CF51B2"/>
    <w:rsid w:val="00D013B2"/>
    <w:rsid w:val="00D0343D"/>
    <w:rsid w:val="00D0642C"/>
    <w:rsid w:val="00D12CF5"/>
    <w:rsid w:val="00D15F5B"/>
    <w:rsid w:val="00D25072"/>
    <w:rsid w:val="00D27772"/>
    <w:rsid w:val="00D5123C"/>
    <w:rsid w:val="00D55271"/>
    <w:rsid w:val="00D57333"/>
    <w:rsid w:val="00D70E5E"/>
    <w:rsid w:val="00D74A78"/>
    <w:rsid w:val="00D82EB6"/>
    <w:rsid w:val="00D84B3B"/>
    <w:rsid w:val="00D925D5"/>
    <w:rsid w:val="00D94CFC"/>
    <w:rsid w:val="00D95698"/>
    <w:rsid w:val="00DA12EF"/>
    <w:rsid w:val="00DA29F4"/>
    <w:rsid w:val="00DA6E8B"/>
    <w:rsid w:val="00DC0591"/>
    <w:rsid w:val="00DC1023"/>
    <w:rsid w:val="00DC38E7"/>
    <w:rsid w:val="00DC64EF"/>
    <w:rsid w:val="00DC7959"/>
    <w:rsid w:val="00DD5176"/>
    <w:rsid w:val="00DE16D0"/>
    <w:rsid w:val="00DE4E55"/>
    <w:rsid w:val="00DE7FE6"/>
    <w:rsid w:val="00DF6316"/>
    <w:rsid w:val="00E02BB2"/>
    <w:rsid w:val="00E06316"/>
    <w:rsid w:val="00E07EB1"/>
    <w:rsid w:val="00E116CC"/>
    <w:rsid w:val="00E13F9A"/>
    <w:rsid w:val="00E31D33"/>
    <w:rsid w:val="00E3341F"/>
    <w:rsid w:val="00E376FB"/>
    <w:rsid w:val="00E41A0B"/>
    <w:rsid w:val="00E428C3"/>
    <w:rsid w:val="00E52B18"/>
    <w:rsid w:val="00E64672"/>
    <w:rsid w:val="00E66B37"/>
    <w:rsid w:val="00E73117"/>
    <w:rsid w:val="00E81CA4"/>
    <w:rsid w:val="00E84261"/>
    <w:rsid w:val="00E965D7"/>
    <w:rsid w:val="00E97E6F"/>
    <w:rsid w:val="00EA4D9D"/>
    <w:rsid w:val="00EA6A45"/>
    <w:rsid w:val="00EB0004"/>
    <w:rsid w:val="00EB0713"/>
    <w:rsid w:val="00EB4E0F"/>
    <w:rsid w:val="00EB5E5B"/>
    <w:rsid w:val="00EC3B35"/>
    <w:rsid w:val="00ED7B7E"/>
    <w:rsid w:val="00EE5020"/>
    <w:rsid w:val="00EF21C5"/>
    <w:rsid w:val="00F00538"/>
    <w:rsid w:val="00F04FB5"/>
    <w:rsid w:val="00F0743C"/>
    <w:rsid w:val="00F173DE"/>
    <w:rsid w:val="00F211B9"/>
    <w:rsid w:val="00F3027D"/>
    <w:rsid w:val="00F33D37"/>
    <w:rsid w:val="00F36B6A"/>
    <w:rsid w:val="00F37BA1"/>
    <w:rsid w:val="00F73606"/>
    <w:rsid w:val="00F76636"/>
    <w:rsid w:val="00F81401"/>
    <w:rsid w:val="00F833DE"/>
    <w:rsid w:val="00F841BC"/>
    <w:rsid w:val="00F86775"/>
    <w:rsid w:val="00F91C07"/>
    <w:rsid w:val="00FA4E38"/>
    <w:rsid w:val="00FB20CB"/>
    <w:rsid w:val="00FC3596"/>
    <w:rsid w:val="00FC4B60"/>
    <w:rsid w:val="00FC717C"/>
    <w:rsid w:val="00FD1449"/>
    <w:rsid w:val="00FD2574"/>
    <w:rsid w:val="00FD3003"/>
    <w:rsid w:val="00FD4C89"/>
    <w:rsid w:val="00FE2D2E"/>
    <w:rsid w:val="00FE2EE8"/>
    <w:rsid w:val="00FE4B3D"/>
    <w:rsid w:val="00F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Dvorak, Sarah</cp:lastModifiedBy>
  <cp:revision>2</cp:revision>
  <cp:lastPrinted>2022-09-30T15:19:00Z</cp:lastPrinted>
  <dcterms:created xsi:type="dcterms:W3CDTF">2026-05-04T20:14:00Z</dcterms:created>
  <dcterms:modified xsi:type="dcterms:W3CDTF">2026-05-04T20:14:00Z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2026-01-03T16:55:09Z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70edca03-3a23-4c85-a0d0-36099ac79624</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