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7CF" w14:textId="5F3A5881" w:rsidR="007322A9" w:rsidRPr="005C7B04" w:rsidRDefault="00D70E5E" w:rsidP="00436DC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C7B04">
        <w:rPr>
          <w:rFonts w:cstheme="minorHAnsi"/>
          <w:b/>
          <w:bCs/>
          <w:sz w:val="32"/>
          <w:szCs w:val="32"/>
        </w:rPr>
        <w:t>UNION PARK DISTRICT COUNCIL</w:t>
      </w:r>
    </w:p>
    <w:p w14:paraId="0C607FE4" w14:textId="096BE8D9" w:rsidR="00D70E5E" w:rsidRPr="005C7B04" w:rsidRDefault="005C7B04" w:rsidP="00436DC9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C7B04">
        <w:rPr>
          <w:rFonts w:cstheme="minorHAnsi"/>
          <w:b/>
          <w:bCs/>
          <w:sz w:val="32"/>
          <w:szCs w:val="32"/>
        </w:rPr>
        <w:t>Board of Directors meeting</w:t>
      </w:r>
    </w:p>
    <w:p w14:paraId="6E536C19" w14:textId="20E07C61" w:rsidR="00A54DCB" w:rsidRDefault="00D70E5E" w:rsidP="00436DC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54DCB">
        <w:rPr>
          <w:rFonts w:cstheme="minorHAnsi"/>
          <w:sz w:val="28"/>
          <w:szCs w:val="28"/>
        </w:rPr>
        <w:t xml:space="preserve">Wednesday, </w:t>
      </w:r>
      <w:r w:rsidR="00EF7026">
        <w:rPr>
          <w:rFonts w:cstheme="minorHAnsi"/>
          <w:sz w:val="28"/>
          <w:szCs w:val="28"/>
        </w:rPr>
        <w:t>January 10, 2024</w:t>
      </w:r>
      <w:r w:rsidRPr="00A54DCB">
        <w:rPr>
          <w:rFonts w:cstheme="minorHAnsi"/>
          <w:sz w:val="28"/>
          <w:szCs w:val="28"/>
        </w:rPr>
        <w:t xml:space="preserve">, </w:t>
      </w:r>
      <w:r w:rsidR="005C7B04" w:rsidRPr="00A54DCB">
        <w:rPr>
          <w:rFonts w:cstheme="minorHAnsi"/>
          <w:sz w:val="28"/>
          <w:szCs w:val="28"/>
        </w:rPr>
        <w:t xml:space="preserve">7–9 p.m. </w:t>
      </w:r>
      <w:r w:rsidR="00A54DCB" w:rsidRPr="00A54DCB">
        <w:rPr>
          <w:rFonts w:cstheme="minorHAnsi"/>
          <w:sz w:val="28"/>
          <w:szCs w:val="28"/>
        </w:rPr>
        <w:t>|</w:t>
      </w:r>
      <w:r w:rsidR="00A54DCB">
        <w:rPr>
          <w:rFonts w:cstheme="minorHAnsi"/>
          <w:sz w:val="28"/>
          <w:szCs w:val="28"/>
        </w:rPr>
        <w:t xml:space="preserve"> </w:t>
      </w:r>
      <w:r w:rsidR="005C7B04">
        <w:rPr>
          <w:rFonts w:cstheme="minorHAnsi"/>
          <w:sz w:val="28"/>
          <w:szCs w:val="28"/>
        </w:rPr>
        <w:t>Via Zoom</w:t>
      </w:r>
    </w:p>
    <w:p w14:paraId="28DE84E3" w14:textId="05B4C5AF" w:rsidR="00D70E5E" w:rsidRDefault="00A54DCB" w:rsidP="00436DC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4DCB">
        <w:rPr>
          <w:rFonts w:cstheme="minorHAnsi"/>
          <w:b/>
          <w:bCs/>
          <w:sz w:val="24"/>
          <w:szCs w:val="24"/>
        </w:rPr>
        <w:t>Board President Sarah Dvorak | Minutes</w:t>
      </w:r>
      <w:r w:rsidR="005C7B04" w:rsidRPr="00A54DCB">
        <w:rPr>
          <w:rFonts w:cstheme="minorHAnsi"/>
          <w:b/>
          <w:bCs/>
          <w:sz w:val="24"/>
          <w:szCs w:val="24"/>
        </w:rPr>
        <w:t xml:space="preserve"> taken by Amy Gage</w:t>
      </w:r>
    </w:p>
    <w:p w14:paraId="0C20279A" w14:textId="77777777" w:rsidR="001F7C7A" w:rsidRDefault="001F7C7A" w:rsidP="00436DC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E28C60A" w14:textId="0B37A642" w:rsidR="001F7C7A" w:rsidRPr="00233EB4" w:rsidRDefault="001F7C7A" w:rsidP="001F7C7A">
      <w:pPr>
        <w:spacing w:after="0" w:line="240" w:lineRule="auto"/>
        <w:rPr>
          <w:sz w:val="24"/>
          <w:szCs w:val="24"/>
        </w:rPr>
      </w:pPr>
      <w:r w:rsidRPr="004E194F">
        <w:rPr>
          <w:b/>
          <w:bCs/>
          <w:sz w:val="24"/>
          <w:szCs w:val="24"/>
        </w:rPr>
        <w:t>Members present:</w:t>
      </w:r>
      <w:r w:rsidR="009C5449" w:rsidRPr="004E194F">
        <w:rPr>
          <w:b/>
          <w:bCs/>
          <w:sz w:val="24"/>
          <w:szCs w:val="24"/>
        </w:rPr>
        <w:t xml:space="preserve"> </w:t>
      </w:r>
      <w:r w:rsidR="000526A2" w:rsidRPr="004E194F">
        <w:rPr>
          <w:sz w:val="24"/>
          <w:szCs w:val="24"/>
        </w:rPr>
        <w:t xml:space="preserve">Jerome Benner, </w:t>
      </w:r>
      <w:r w:rsidRPr="004E194F">
        <w:rPr>
          <w:sz w:val="24"/>
          <w:szCs w:val="24"/>
        </w:rPr>
        <w:t xml:space="preserve">Scott Berger, Dean Cummings, Sarah Dvorak, </w:t>
      </w:r>
      <w:r w:rsidR="00701376" w:rsidRPr="004E194F">
        <w:rPr>
          <w:sz w:val="24"/>
          <w:szCs w:val="24"/>
        </w:rPr>
        <w:t xml:space="preserve">Ellen Fee, </w:t>
      </w:r>
      <w:r w:rsidRPr="004E194F">
        <w:rPr>
          <w:sz w:val="24"/>
          <w:szCs w:val="24"/>
        </w:rPr>
        <w:t xml:space="preserve">Kirsten Fryer, Amy Gage, </w:t>
      </w:r>
      <w:r w:rsidR="00883F95">
        <w:rPr>
          <w:sz w:val="24"/>
          <w:szCs w:val="24"/>
        </w:rPr>
        <w:t xml:space="preserve">Joe Hughes, </w:t>
      </w:r>
      <w:r w:rsidRPr="004E194F">
        <w:rPr>
          <w:sz w:val="24"/>
          <w:szCs w:val="24"/>
        </w:rPr>
        <w:t xml:space="preserve">April King, Allen Saunders, Demetrius Shaw, </w:t>
      </w:r>
      <w:r w:rsidR="0018279C" w:rsidRPr="004E194F">
        <w:rPr>
          <w:sz w:val="24"/>
          <w:szCs w:val="24"/>
        </w:rPr>
        <w:t>Kent Treichel</w:t>
      </w:r>
      <w:r w:rsidR="00336238">
        <w:rPr>
          <w:sz w:val="24"/>
          <w:szCs w:val="24"/>
        </w:rPr>
        <w:t xml:space="preserve"> and Claire Warren</w:t>
      </w:r>
    </w:p>
    <w:p w14:paraId="4D4224B4" w14:textId="77777777" w:rsidR="001F7C7A" w:rsidRDefault="001F7C7A" w:rsidP="001F7C7A">
      <w:pPr>
        <w:spacing w:after="0" w:line="240" w:lineRule="auto"/>
        <w:rPr>
          <w:sz w:val="24"/>
          <w:szCs w:val="24"/>
        </w:rPr>
      </w:pPr>
    </w:p>
    <w:p w14:paraId="4E2155D5" w14:textId="3A30F80E" w:rsidR="000D77AB" w:rsidRDefault="001F7C7A" w:rsidP="001F7C7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absent: </w:t>
      </w:r>
      <w:r w:rsidR="004E194F">
        <w:rPr>
          <w:sz w:val="24"/>
          <w:szCs w:val="24"/>
        </w:rPr>
        <w:t xml:space="preserve">Rachel Callanan, </w:t>
      </w:r>
      <w:r>
        <w:rPr>
          <w:sz w:val="24"/>
          <w:szCs w:val="24"/>
        </w:rPr>
        <w:t>Bruce Corrie</w:t>
      </w:r>
      <w:r w:rsidR="00641C03">
        <w:rPr>
          <w:sz w:val="24"/>
          <w:szCs w:val="24"/>
        </w:rPr>
        <w:t>, Dan Elenbaas</w:t>
      </w:r>
      <w:r w:rsidR="0018279C">
        <w:rPr>
          <w:sz w:val="24"/>
          <w:szCs w:val="24"/>
        </w:rPr>
        <w:t xml:space="preserve">, </w:t>
      </w:r>
      <w:r w:rsidR="002B0866" w:rsidRPr="00233EB4">
        <w:rPr>
          <w:sz w:val="24"/>
          <w:szCs w:val="24"/>
        </w:rPr>
        <w:t>Lisa Mueller</w:t>
      </w:r>
      <w:r w:rsidR="000F2E6D">
        <w:rPr>
          <w:sz w:val="24"/>
          <w:szCs w:val="24"/>
        </w:rPr>
        <w:t xml:space="preserve">, </w:t>
      </w:r>
      <w:r w:rsidR="004E194F">
        <w:rPr>
          <w:sz w:val="24"/>
          <w:szCs w:val="24"/>
        </w:rPr>
        <w:t>Henry Parker</w:t>
      </w:r>
    </w:p>
    <w:p w14:paraId="545C6CFD" w14:textId="2864373E" w:rsidR="00EE3A8D" w:rsidRPr="000D77AB" w:rsidRDefault="001F7C7A" w:rsidP="000D77A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D77AB">
        <w:rPr>
          <w:sz w:val="24"/>
          <w:szCs w:val="24"/>
        </w:rPr>
        <w:t>Open seats: Grids 1, 2, 6</w:t>
      </w:r>
      <w:r w:rsidR="004F0D42" w:rsidRPr="000D77AB">
        <w:rPr>
          <w:sz w:val="24"/>
          <w:szCs w:val="24"/>
        </w:rPr>
        <w:t xml:space="preserve"> </w:t>
      </w:r>
    </w:p>
    <w:p w14:paraId="15BBCDAE" w14:textId="77777777" w:rsidR="00EE3A8D" w:rsidRDefault="00EE3A8D" w:rsidP="001F7C7A">
      <w:pPr>
        <w:spacing w:after="0" w:line="240" w:lineRule="auto"/>
        <w:rPr>
          <w:rFonts w:cstheme="minorHAnsi"/>
          <w:sz w:val="24"/>
          <w:szCs w:val="24"/>
        </w:rPr>
      </w:pPr>
    </w:p>
    <w:p w14:paraId="7D86FAA2" w14:textId="155D6610" w:rsidR="001F7C7A" w:rsidRPr="00B2728E" w:rsidRDefault="004F0D42" w:rsidP="00C05EC2">
      <w:pPr>
        <w:spacing w:after="0" w:line="240" w:lineRule="auto"/>
        <w:rPr>
          <w:sz w:val="24"/>
          <w:szCs w:val="24"/>
        </w:rPr>
      </w:pPr>
      <w:r w:rsidRPr="006F2613">
        <w:rPr>
          <w:rFonts w:cstheme="minorHAnsi"/>
          <w:b/>
          <w:bCs/>
          <w:sz w:val="24"/>
          <w:szCs w:val="24"/>
        </w:rPr>
        <w:t>Guests:</w:t>
      </w:r>
      <w:r>
        <w:rPr>
          <w:rFonts w:cstheme="minorHAnsi"/>
          <w:sz w:val="24"/>
          <w:szCs w:val="24"/>
        </w:rPr>
        <w:t xml:space="preserve"> </w:t>
      </w:r>
      <w:r w:rsidR="00411EC5">
        <w:rPr>
          <w:rFonts w:cstheme="minorHAnsi"/>
          <w:sz w:val="24"/>
          <w:szCs w:val="24"/>
        </w:rPr>
        <w:t xml:space="preserve">Jane McClure, </w:t>
      </w:r>
      <w:r w:rsidR="00411EC5">
        <w:rPr>
          <w:rFonts w:cstheme="minorHAnsi"/>
          <w:i/>
          <w:iCs/>
          <w:sz w:val="24"/>
          <w:szCs w:val="24"/>
        </w:rPr>
        <w:t xml:space="preserve">My Villager; </w:t>
      </w:r>
      <w:r w:rsidR="000D77AB">
        <w:rPr>
          <w:rFonts w:cstheme="minorHAnsi"/>
          <w:sz w:val="24"/>
          <w:szCs w:val="24"/>
        </w:rPr>
        <w:t xml:space="preserve">Mark Morrow, </w:t>
      </w:r>
      <w:r w:rsidR="007432D4">
        <w:rPr>
          <w:rFonts w:cstheme="minorHAnsi"/>
          <w:sz w:val="24"/>
          <w:szCs w:val="24"/>
        </w:rPr>
        <w:t xml:space="preserve">CLUED; </w:t>
      </w:r>
      <w:r w:rsidR="007E65F7">
        <w:rPr>
          <w:rFonts w:cstheme="minorHAnsi"/>
          <w:sz w:val="24"/>
          <w:szCs w:val="24"/>
        </w:rPr>
        <w:t>Julian Ocampo</w:t>
      </w:r>
      <w:r w:rsidR="007432D4">
        <w:rPr>
          <w:rFonts w:cstheme="minorHAnsi"/>
          <w:sz w:val="24"/>
          <w:szCs w:val="24"/>
        </w:rPr>
        <w:t>, Los Ocampo restaurant</w:t>
      </w:r>
      <w:r w:rsidR="00340DDE">
        <w:rPr>
          <w:rFonts w:cstheme="minorHAnsi"/>
          <w:sz w:val="24"/>
          <w:szCs w:val="24"/>
        </w:rPr>
        <w:t>; Robert’s OtterPilot</w:t>
      </w:r>
    </w:p>
    <w:p w14:paraId="3E4A129C" w14:textId="77777777" w:rsidR="001F7C7A" w:rsidRDefault="001F7C7A" w:rsidP="001F7C7A">
      <w:pPr>
        <w:spacing w:after="0" w:line="240" w:lineRule="auto"/>
        <w:rPr>
          <w:sz w:val="24"/>
          <w:szCs w:val="24"/>
        </w:rPr>
      </w:pPr>
    </w:p>
    <w:p w14:paraId="3AB8CAF5" w14:textId="6E163013" w:rsidR="001F7C7A" w:rsidRDefault="001F7C7A" w:rsidP="001F7C7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Staff member: </w:t>
      </w:r>
      <w:r>
        <w:rPr>
          <w:sz w:val="24"/>
          <w:szCs w:val="24"/>
        </w:rPr>
        <w:t>Leah Timberlake-Sullivan, executive director</w:t>
      </w:r>
      <w:r w:rsidR="00C659FB">
        <w:rPr>
          <w:sz w:val="24"/>
          <w:szCs w:val="24"/>
        </w:rPr>
        <w:t xml:space="preserve">; Paul </w:t>
      </w:r>
      <w:r w:rsidR="00336238">
        <w:rPr>
          <w:sz w:val="24"/>
          <w:szCs w:val="24"/>
        </w:rPr>
        <w:t>Nguyen</w:t>
      </w:r>
      <w:r w:rsidR="00C659FB">
        <w:rPr>
          <w:sz w:val="24"/>
          <w:szCs w:val="24"/>
        </w:rPr>
        <w:t>, Macalester intern</w:t>
      </w:r>
    </w:p>
    <w:p w14:paraId="0564DCB7" w14:textId="77777777" w:rsidR="00A50B74" w:rsidRDefault="00A50B74" w:rsidP="001F7C7A">
      <w:pPr>
        <w:spacing w:after="0" w:line="240" w:lineRule="auto"/>
        <w:rPr>
          <w:sz w:val="24"/>
          <w:szCs w:val="24"/>
        </w:rPr>
      </w:pPr>
    </w:p>
    <w:p w14:paraId="41E7BF9A" w14:textId="4CDCC9C7" w:rsidR="00A50B74" w:rsidRPr="00FE0E7B" w:rsidRDefault="00A50B74" w:rsidP="001F7C7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0E7B">
        <w:rPr>
          <w:b/>
          <w:bCs/>
          <w:sz w:val="24"/>
          <w:szCs w:val="24"/>
          <w:u w:val="single"/>
        </w:rPr>
        <w:t>Agenda #1: Call to Order and Welcome</w:t>
      </w:r>
    </w:p>
    <w:p w14:paraId="49CB3628" w14:textId="2A4F630A" w:rsidR="004F0D42" w:rsidRPr="00FC5C42" w:rsidRDefault="000D77AB" w:rsidP="001F7C7A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Sarah called the meeting to order at 7:03 p.m.</w:t>
      </w:r>
      <w:r w:rsidR="00411EC5">
        <w:rPr>
          <w:sz w:val="24"/>
          <w:szCs w:val="24"/>
        </w:rPr>
        <w:t xml:space="preserve"> Kent</w:t>
      </w:r>
      <w:r w:rsidR="00C05EC2">
        <w:rPr>
          <w:sz w:val="24"/>
          <w:szCs w:val="24"/>
        </w:rPr>
        <w:t xml:space="preserve">/Allen moved to approve the December 2023 minutes and the January 2024 agenda. </w:t>
      </w:r>
      <w:r w:rsidR="00FC5C42">
        <w:rPr>
          <w:i/>
          <w:iCs/>
          <w:sz w:val="24"/>
          <w:szCs w:val="24"/>
        </w:rPr>
        <w:t>Passed unanimously.</w:t>
      </w:r>
    </w:p>
    <w:p w14:paraId="4A2128FB" w14:textId="77777777" w:rsidR="000D77AB" w:rsidRDefault="000D77AB" w:rsidP="001F7C7A">
      <w:pPr>
        <w:spacing w:after="0" w:line="240" w:lineRule="auto"/>
        <w:rPr>
          <w:sz w:val="24"/>
          <w:szCs w:val="24"/>
        </w:rPr>
      </w:pPr>
    </w:p>
    <w:p w14:paraId="00324359" w14:textId="5066DC3D" w:rsidR="004F0D42" w:rsidRPr="00FE0E7B" w:rsidRDefault="004F0D42" w:rsidP="001F7C7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0E7B">
        <w:rPr>
          <w:b/>
          <w:bCs/>
          <w:sz w:val="24"/>
          <w:szCs w:val="24"/>
          <w:u w:val="single"/>
        </w:rPr>
        <w:t>Agenda #</w:t>
      </w:r>
      <w:r w:rsidR="00141B1C" w:rsidRPr="00FE0E7B">
        <w:rPr>
          <w:b/>
          <w:bCs/>
          <w:sz w:val="24"/>
          <w:szCs w:val="24"/>
          <w:u w:val="single"/>
        </w:rPr>
        <w:t>2</w:t>
      </w:r>
      <w:r w:rsidRPr="00FE0E7B">
        <w:rPr>
          <w:b/>
          <w:bCs/>
          <w:sz w:val="24"/>
          <w:szCs w:val="24"/>
          <w:u w:val="single"/>
        </w:rPr>
        <w:t>: Open Forum</w:t>
      </w:r>
    </w:p>
    <w:p w14:paraId="0CB13083" w14:textId="39F315C6" w:rsidR="004F0D42" w:rsidRDefault="0044534C" w:rsidP="001F7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204DC">
        <w:rPr>
          <w:sz w:val="24"/>
          <w:szCs w:val="24"/>
        </w:rPr>
        <w:t xml:space="preserve">Hamline-Midway Coalition is inviting UPDC board and </w:t>
      </w:r>
      <w:r>
        <w:rPr>
          <w:sz w:val="24"/>
          <w:szCs w:val="24"/>
        </w:rPr>
        <w:t>committee</w:t>
      </w:r>
      <w:r w:rsidR="005204DC">
        <w:rPr>
          <w:sz w:val="24"/>
          <w:szCs w:val="24"/>
        </w:rPr>
        <w:t xml:space="preserve"> members to engage </w:t>
      </w:r>
      <w:r w:rsidR="003B53A2">
        <w:rPr>
          <w:sz w:val="24"/>
          <w:szCs w:val="24"/>
        </w:rPr>
        <w:t>in joint</w:t>
      </w:r>
      <w:r w:rsidR="005204DC">
        <w:rPr>
          <w:sz w:val="24"/>
          <w:szCs w:val="24"/>
        </w:rPr>
        <w:t xml:space="preserve"> Allianz Field</w:t>
      </w:r>
      <w:r w:rsidR="003B53A2">
        <w:rPr>
          <w:sz w:val="24"/>
          <w:szCs w:val="24"/>
        </w:rPr>
        <w:t xml:space="preserve"> work</w:t>
      </w:r>
      <w:r w:rsidR="001D5A3C">
        <w:rPr>
          <w:sz w:val="24"/>
          <w:szCs w:val="24"/>
        </w:rPr>
        <w:t>; they’ve invited us to a potluck</w:t>
      </w:r>
      <w:r w:rsidR="00D56705">
        <w:rPr>
          <w:sz w:val="24"/>
          <w:szCs w:val="24"/>
        </w:rPr>
        <w:t xml:space="preserve"> on Monday, January 29</w:t>
      </w:r>
      <w:r w:rsidR="00013CAF">
        <w:rPr>
          <w:sz w:val="24"/>
          <w:szCs w:val="24"/>
        </w:rPr>
        <w:t>, 6–7:30 p.m.</w:t>
      </w:r>
    </w:p>
    <w:p w14:paraId="3CA85685" w14:textId="77777777" w:rsidR="00AB2D9B" w:rsidRDefault="00AB2D9B" w:rsidP="001F7C7A">
      <w:pPr>
        <w:spacing w:after="0" w:line="240" w:lineRule="auto"/>
        <w:rPr>
          <w:sz w:val="24"/>
          <w:szCs w:val="24"/>
        </w:rPr>
      </w:pPr>
    </w:p>
    <w:p w14:paraId="6729891F" w14:textId="2CA21F29" w:rsidR="00AB2D9B" w:rsidRDefault="00AB2D9B" w:rsidP="001F7C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speed limit has changed on </w:t>
      </w:r>
      <w:r w:rsidR="0044534C">
        <w:rPr>
          <w:sz w:val="24"/>
          <w:szCs w:val="24"/>
        </w:rPr>
        <w:t>Marshall between Lexington and Marshall; it is now 25 mph.</w:t>
      </w:r>
      <w:r w:rsidR="00EF4361">
        <w:rPr>
          <w:sz w:val="24"/>
          <w:szCs w:val="24"/>
        </w:rPr>
        <w:t xml:space="preserve"> The Pierce Butler speed limit changed on January 1, 2024, from 40 to 35 mph. </w:t>
      </w:r>
    </w:p>
    <w:p w14:paraId="592B254B" w14:textId="77777777" w:rsidR="005204DC" w:rsidRDefault="005204DC" w:rsidP="001F7C7A">
      <w:pPr>
        <w:spacing w:after="0" w:line="240" w:lineRule="auto"/>
        <w:rPr>
          <w:sz w:val="24"/>
          <w:szCs w:val="24"/>
        </w:rPr>
      </w:pPr>
    </w:p>
    <w:p w14:paraId="5A9627DD" w14:textId="0CED7BA5" w:rsidR="004F0D42" w:rsidRDefault="004F0D42" w:rsidP="001F7C7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E0E7B">
        <w:rPr>
          <w:b/>
          <w:bCs/>
          <w:sz w:val="24"/>
          <w:szCs w:val="24"/>
          <w:u w:val="single"/>
        </w:rPr>
        <w:t>Agenda #</w:t>
      </w:r>
      <w:r w:rsidR="00141B1C" w:rsidRPr="00FE0E7B">
        <w:rPr>
          <w:b/>
          <w:bCs/>
          <w:sz w:val="24"/>
          <w:szCs w:val="24"/>
          <w:u w:val="single"/>
        </w:rPr>
        <w:t>3</w:t>
      </w:r>
      <w:r w:rsidRPr="00FE0E7B">
        <w:rPr>
          <w:b/>
          <w:bCs/>
          <w:sz w:val="24"/>
          <w:szCs w:val="24"/>
          <w:u w:val="single"/>
        </w:rPr>
        <w:t xml:space="preserve">: </w:t>
      </w:r>
      <w:r w:rsidR="004B27A4">
        <w:rPr>
          <w:b/>
          <w:bCs/>
          <w:sz w:val="24"/>
          <w:szCs w:val="24"/>
          <w:u w:val="single"/>
        </w:rPr>
        <w:t>Upcoming Items</w:t>
      </w:r>
    </w:p>
    <w:p w14:paraId="760CD8AE" w14:textId="14EF7B62" w:rsidR="004B27A4" w:rsidRDefault="004B27A4" w:rsidP="001510BB">
      <w:pPr>
        <w:spacing w:after="0" w:line="240" w:lineRule="auto"/>
        <w:rPr>
          <w:sz w:val="24"/>
          <w:szCs w:val="24"/>
        </w:rPr>
      </w:pPr>
      <w:r w:rsidRPr="001510BB">
        <w:rPr>
          <w:b/>
          <w:bCs/>
          <w:sz w:val="24"/>
          <w:szCs w:val="24"/>
        </w:rPr>
        <w:t>Upcoming Retreat:</w:t>
      </w:r>
      <w:r w:rsidR="001510BB">
        <w:rPr>
          <w:b/>
          <w:bCs/>
          <w:sz w:val="24"/>
          <w:szCs w:val="24"/>
        </w:rPr>
        <w:t xml:space="preserve"> </w:t>
      </w:r>
      <w:r w:rsidR="001510BB">
        <w:rPr>
          <w:sz w:val="24"/>
          <w:szCs w:val="24"/>
        </w:rPr>
        <w:t>We typically schedule this in February or March.</w:t>
      </w:r>
      <w:r w:rsidR="00D56705">
        <w:rPr>
          <w:sz w:val="24"/>
          <w:szCs w:val="24"/>
        </w:rPr>
        <w:t xml:space="preserve"> Looking at February 24, </w:t>
      </w:r>
      <w:r w:rsidR="00013CAF">
        <w:rPr>
          <w:sz w:val="24"/>
          <w:szCs w:val="24"/>
        </w:rPr>
        <w:t>March 2 and March 9, all Saturdays.</w:t>
      </w:r>
      <w:r w:rsidR="00FA264F">
        <w:rPr>
          <w:sz w:val="24"/>
          <w:szCs w:val="24"/>
        </w:rPr>
        <w:t xml:space="preserve"> The focus is on the </w:t>
      </w:r>
      <w:r w:rsidR="00883F95">
        <w:rPr>
          <w:sz w:val="24"/>
          <w:szCs w:val="24"/>
        </w:rPr>
        <w:t xml:space="preserve">10-year </w:t>
      </w:r>
      <w:r w:rsidR="00FA264F">
        <w:rPr>
          <w:sz w:val="24"/>
          <w:szCs w:val="24"/>
        </w:rPr>
        <w:t xml:space="preserve">community plan, which </w:t>
      </w:r>
      <w:r w:rsidR="00025EF3">
        <w:rPr>
          <w:sz w:val="24"/>
          <w:szCs w:val="24"/>
        </w:rPr>
        <w:t>must</w:t>
      </w:r>
      <w:r w:rsidR="00FA264F">
        <w:rPr>
          <w:sz w:val="24"/>
          <w:szCs w:val="24"/>
        </w:rPr>
        <w:t xml:space="preserve"> be updated by 2026.</w:t>
      </w:r>
      <w:r w:rsidR="00025EF3">
        <w:rPr>
          <w:sz w:val="24"/>
          <w:szCs w:val="24"/>
        </w:rPr>
        <w:t xml:space="preserve"> We’ll break into groups.</w:t>
      </w:r>
      <w:r w:rsidR="00DF357D">
        <w:rPr>
          <w:sz w:val="24"/>
          <w:szCs w:val="24"/>
        </w:rPr>
        <w:t xml:space="preserve"> </w:t>
      </w:r>
      <w:hyperlink r:id="rId7" w:history="1">
        <w:r w:rsidR="00DF357D" w:rsidRPr="00805301">
          <w:rPr>
            <w:rStyle w:val="Hyperlink"/>
            <w:sz w:val="24"/>
            <w:szCs w:val="24"/>
          </w:rPr>
          <w:t>https://www.stpaul.gov/sites/default/files/Media%20Root/Planning%20%26%20Economic%20Development/Union%20Park%20District%20Plan%202016.pdf</w:t>
        </w:r>
      </w:hyperlink>
      <w:r w:rsidR="00DF357D">
        <w:rPr>
          <w:sz w:val="24"/>
          <w:szCs w:val="24"/>
        </w:rPr>
        <w:t xml:space="preserve"> </w:t>
      </w:r>
    </w:p>
    <w:p w14:paraId="37394A12" w14:textId="77777777" w:rsidR="00013CAF" w:rsidRPr="001510BB" w:rsidRDefault="00013CAF" w:rsidP="001510BB">
      <w:pPr>
        <w:spacing w:after="0" w:line="240" w:lineRule="auto"/>
        <w:rPr>
          <w:sz w:val="24"/>
          <w:szCs w:val="24"/>
          <w:u w:val="single"/>
        </w:rPr>
      </w:pPr>
    </w:p>
    <w:p w14:paraId="032E3EB0" w14:textId="3020D9DA" w:rsidR="004B27A4" w:rsidRPr="00892863" w:rsidRDefault="004B27A4" w:rsidP="00892863">
      <w:pPr>
        <w:spacing w:after="0" w:line="240" w:lineRule="auto"/>
        <w:rPr>
          <w:sz w:val="24"/>
          <w:szCs w:val="24"/>
          <w:u w:val="single"/>
        </w:rPr>
      </w:pPr>
      <w:r w:rsidRPr="00892863">
        <w:rPr>
          <w:b/>
          <w:bCs/>
          <w:sz w:val="24"/>
          <w:szCs w:val="24"/>
        </w:rPr>
        <w:t>Bylaws Check-in</w:t>
      </w:r>
      <w:r w:rsidR="00892863">
        <w:rPr>
          <w:b/>
          <w:bCs/>
          <w:sz w:val="24"/>
          <w:szCs w:val="24"/>
        </w:rPr>
        <w:t xml:space="preserve">: </w:t>
      </w:r>
      <w:r w:rsidR="00892863">
        <w:rPr>
          <w:sz w:val="24"/>
          <w:szCs w:val="24"/>
        </w:rPr>
        <w:t xml:space="preserve">We may establish a committee to examine and refresh. </w:t>
      </w:r>
      <w:r w:rsidR="002E4CE0">
        <w:rPr>
          <w:sz w:val="24"/>
          <w:szCs w:val="24"/>
        </w:rPr>
        <w:t>Amy, Claire</w:t>
      </w:r>
      <w:r w:rsidR="00AB7550">
        <w:rPr>
          <w:sz w:val="24"/>
          <w:szCs w:val="24"/>
        </w:rPr>
        <w:t xml:space="preserve"> and </w:t>
      </w:r>
      <w:r w:rsidR="002E4CE0">
        <w:rPr>
          <w:sz w:val="24"/>
          <w:szCs w:val="24"/>
        </w:rPr>
        <w:t>Rachel</w:t>
      </w:r>
      <w:r w:rsidR="002A6812">
        <w:rPr>
          <w:sz w:val="24"/>
          <w:szCs w:val="24"/>
        </w:rPr>
        <w:t xml:space="preserve"> </w:t>
      </w:r>
      <w:r w:rsidR="00AB7550">
        <w:rPr>
          <w:sz w:val="24"/>
          <w:szCs w:val="24"/>
        </w:rPr>
        <w:t xml:space="preserve">originally had volunteered </w:t>
      </w:r>
      <w:r w:rsidR="008A11BD">
        <w:rPr>
          <w:sz w:val="24"/>
          <w:szCs w:val="24"/>
        </w:rPr>
        <w:t xml:space="preserve">previously. </w:t>
      </w:r>
      <w:r w:rsidR="002A6812">
        <w:rPr>
          <w:sz w:val="24"/>
          <w:szCs w:val="24"/>
        </w:rPr>
        <w:t>Sarah</w:t>
      </w:r>
      <w:r w:rsidR="002E4CE0">
        <w:rPr>
          <w:sz w:val="24"/>
          <w:szCs w:val="24"/>
        </w:rPr>
        <w:t xml:space="preserve"> </w:t>
      </w:r>
      <w:r w:rsidR="008A11BD">
        <w:rPr>
          <w:sz w:val="24"/>
          <w:szCs w:val="24"/>
        </w:rPr>
        <w:t>stepped forward tonight</w:t>
      </w:r>
      <w:r w:rsidR="002E4CE0">
        <w:rPr>
          <w:sz w:val="24"/>
          <w:szCs w:val="24"/>
        </w:rPr>
        <w:t xml:space="preserve">. </w:t>
      </w:r>
    </w:p>
    <w:p w14:paraId="4CE756DC" w14:textId="3296FA65" w:rsidR="000023F8" w:rsidRPr="005C7B04" w:rsidRDefault="000023F8" w:rsidP="00D013B2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CF5473" w14:textId="0373C683" w:rsidR="00C95F61" w:rsidRPr="004B27A4" w:rsidRDefault="0026298F" w:rsidP="000023F8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B27A4">
        <w:rPr>
          <w:rFonts w:cstheme="minorHAnsi"/>
          <w:b/>
          <w:bCs/>
          <w:sz w:val="24"/>
          <w:szCs w:val="24"/>
          <w:u w:val="single"/>
        </w:rPr>
        <w:t>Agenda #</w:t>
      </w:r>
      <w:r w:rsidR="00141B1C" w:rsidRPr="004B27A4">
        <w:rPr>
          <w:rFonts w:cstheme="minorHAnsi"/>
          <w:b/>
          <w:bCs/>
          <w:sz w:val="24"/>
          <w:szCs w:val="24"/>
          <w:u w:val="single"/>
        </w:rPr>
        <w:t>4</w:t>
      </w:r>
      <w:r w:rsidRPr="004B27A4">
        <w:rPr>
          <w:rFonts w:cstheme="minorHAnsi"/>
          <w:b/>
          <w:bCs/>
          <w:sz w:val="24"/>
          <w:szCs w:val="24"/>
          <w:u w:val="single"/>
        </w:rPr>
        <w:t>: Committee Reports and Updates</w:t>
      </w:r>
    </w:p>
    <w:p w14:paraId="3D6A4B5A" w14:textId="265348A0" w:rsidR="00951ED9" w:rsidRDefault="00EB7370" w:rsidP="004B27A4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Land Use and Economic Development (CLUED): </w:t>
      </w:r>
      <w:r w:rsidR="00E52C63">
        <w:rPr>
          <w:rFonts w:cstheme="minorHAnsi"/>
          <w:sz w:val="24"/>
          <w:szCs w:val="24"/>
        </w:rPr>
        <w:t>CLUED member Mark Morrow</w:t>
      </w:r>
      <w:r w:rsidR="00774086">
        <w:rPr>
          <w:rFonts w:cstheme="minorHAnsi"/>
          <w:sz w:val="24"/>
          <w:szCs w:val="24"/>
        </w:rPr>
        <w:t xml:space="preserve"> said </w:t>
      </w:r>
      <w:r w:rsidR="007432D4">
        <w:rPr>
          <w:rFonts w:cstheme="minorHAnsi"/>
          <w:sz w:val="24"/>
          <w:szCs w:val="24"/>
        </w:rPr>
        <w:t xml:space="preserve">the Los Ocampo restaurant, </w:t>
      </w:r>
      <w:r w:rsidR="0011412B">
        <w:rPr>
          <w:rFonts w:cstheme="minorHAnsi"/>
          <w:sz w:val="24"/>
          <w:szCs w:val="24"/>
        </w:rPr>
        <w:t>next to Black Coffee Waffle Bar on</w:t>
      </w:r>
      <w:r w:rsidR="007432D4">
        <w:rPr>
          <w:rFonts w:cstheme="minorHAnsi"/>
          <w:sz w:val="24"/>
          <w:szCs w:val="24"/>
        </w:rPr>
        <w:t xml:space="preserve"> Marshall, </w:t>
      </w:r>
      <w:r w:rsidR="00285A32">
        <w:rPr>
          <w:rFonts w:cstheme="minorHAnsi"/>
          <w:sz w:val="24"/>
          <w:szCs w:val="24"/>
        </w:rPr>
        <w:t>is applying for a Class N liquor license</w:t>
      </w:r>
      <w:r w:rsidR="00774086">
        <w:rPr>
          <w:rFonts w:cstheme="minorHAnsi"/>
          <w:sz w:val="24"/>
          <w:szCs w:val="24"/>
        </w:rPr>
        <w:t>.</w:t>
      </w:r>
      <w:r w:rsidR="00973C2A">
        <w:rPr>
          <w:rFonts w:cstheme="minorHAnsi"/>
          <w:sz w:val="24"/>
          <w:szCs w:val="24"/>
        </w:rPr>
        <w:t xml:space="preserve"> Julian’s parents opened the first iteration of the restaurant on Lake Street in 2003;</w:t>
      </w:r>
      <w:r w:rsidR="00307220">
        <w:rPr>
          <w:rFonts w:cstheme="minorHAnsi"/>
          <w:sz w:val="24"/>
          <w:szCs w:val="24"/>
        </w:rPr>
        <w:t xml:space="preserve"> </w:t>
      </w:r>
      <w:hyperlink r:id="rId8" w:history="1">
        <w:r w:rsidR="00307220" w:rsidRPr="00805301">
          <w:rPr>
            <w:rStyle w:val="Hyperlink"/>
            <w:rFonts w:cstheme="minorHAnsi"/>
            <w:sz w:val="24"/>
            <w:szCs w:val="24"/>
          </w:rPr>
          <w:t>https://www.losocampo.com/</w:t>
        </w:r>
      </w:hyperlink>
      <w:r w:rsidR="0011412B">
        <w:rPr>
          <w:rFonts w:cstheme="minorHAnsi"/>
          <w:sz w:val="24"/>
          <w:szCs w:val="24"/>
        </w:rPr>
        <w:t xml:space="preserve">. They have a location farther east on University </w:t>
      </w:r>
      <w:r w:rsidR="00042642">
        <w:rPr>
          <w:rFonts w:cstheme="minorHAnsi"/>
          <w:sz w:val="24"/>
          <w:szCs w:val="24"/>
        </w:rPr>
        <w:t xml:space="preserve">Avenue </w:t>
      </w:r>
      <w:r w:rsidR="0011412B">
        <w:rPr>
          <w:rFonts w:cstheme="minorHAnsi"/>
          <w:sz w:val="24"/>
          <w:szCs w:val="24"/>
        </w:rPr>
        <w:t>and one in the suburbs but enjoy being in the city.</w:t>
      </w:r>
    </w:p>
    <w:p w14:paraId="614CD5B5" w14:textId="3F7675B8" w:rsidR="00711220" w:rsidRPr="001C1328" w:rsidRDefault="00711220" w:rsidP="00711220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They’ll have a small patio in the back</w:t>
      </w:r>
      <w:r w:rsidR="007769E8">
        <w:rPr>
          <w:rFonts w:cstheme="minorHAnsi"/>
          <w:sz w:val="24"/>
          <w:szCs w:val="24"/>
        </w:rPr>
        <w:t xml:space="preserve"> </w:t>
      </w:r>
      <w:r w:rsidR="0021375A">
        <w:rPr>
          <w:rFonts w:cstheme="minorHAnsi"/>
          <w:sz w:val="24"/>
          <w:szCs w:val="24"/>
        </w:rPr>
        <w:t>where they’ll also serve liquor</w:t>
      </w:r>
      <w:r w:rsidR="0027773A">
        <w:rPr>
          <w:rFonts w:cstheme="minorHAnsi"/>
          <w:sz w:val="24"/>
          <w:szCs w:val="24"/>
        </w:rPr>
        <w:t xml:space="preserve"> and will work with Black Coffee on use</w:t>
      </w:r>
      <w:r w:rsidR="0021375A">
        <w:rPr>
          <w:rFonts w:cstheme="minorHAnsi"/>
          <w:sz w:val="24"/>
          <w:szCs w:val="24"/>
        </w:rPr>
        <w:t xml:space="preserve">. They </w:t>
      </w:r>
      <w:r w:rsidR="007769E8">
        <w:rPr>
          <w:rFonts w:cstheme="minorHAnsi"/>
          <w:sz w:val="24"/>
          <w:szCs w:val="24"/>
        </w:rPr>
        <w:t xml:space="preserve">hope to open by early April, certainly before Cinco de Mayo. </w:t>
      </w:r>
    </w:p>
    <w:p w14:paraId="670C3A42" w14:textId="0C42C11C" w:rsidR="001C1328" w:rsidRPr="00E9796F" w:rsidRDefault="001C1328" w:rsidP="00711220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The parking lot in the back will be split among the businesses.</w:t>
      </w:r>
      <w:r w:rsidR="007125B0">
        <w:rPr>
          <w:rFonts w:cstheme="minorHAnsi"/>
          <w:sz w:val="24"/>
          <w:szCs w:val="24"/>
        </w:rPr>
        <w:t xml:space="preserve"> They </w:t>
      </w:r>
      <w:r w:rsidR="0030279B">
        <w:rPr>
          <w:rFonts w:cstheme="minorHAnsi"/>
          <w:sz w:val="24"/>
          <w:szCs w:val="24"/>
        </w:rPr>
        <w:t>will talk to the landlord about</w:t>
      </w:r>
      <w:r w:rsidR="007125B0">
        <w:rPr>
          <w:rFonts w:cstheme="minorHAnsi"/>
          <w:sz w:val="24"/>
          <w:szCs w:val="24"/>
        </w:rPr>
        <w:t xml:space="preserve"> bike parking. </w:t>
      </w:r>
      <w:r w:rsidR="0030279B">
        <w:rPr>
          <w:rFonts w:cstheme="minorHAnsi"/>
          <w:sz w:val="24"/>
          <w:szCs w:val="24"/>
        </w:rPr>
        <w:t xml:space="preserve">They hope to promote use of </w:t>
      </w:r>
      <w:r w:rsidR="006C7BBF">
        <w:rPr>
          <w:rFonts w:cstheme="minorHAnsi"/>
          <w:sz w:val="24"/>
          <w:szCs w:val="24"/>
        </w:rPr>
        <w:t xml:space="preserve">Metro Transit </w:t>
      </w:r>
      <w:r w:rsidR="0030279B">
        <w:rPr>
          <w:rFonts w:cstheme="minorHAnsi"/>
          <w:sz w:val="24"/>
          <w:szCs w:val="24"/>
        </w:rPr>
        <w:t xml:space="preserve">through </w:t>
      </w:r>
      <w:r w:rsidR="006C7BBF">
        <w:rPr>
          <w:rFonts w:cstheme="minorHAnsi"/>
          <w:sz w:val="24"/>
          <w:szCs w:val="24"/>
        </w:rPr>
        <w:t xml:space="preserve">Route 63 </w:t>
      </w:r>
      <w:r w:rsidR="0030279B">
        <w:rPr>
          <w:rFonts w:cstheme="minorHAnsi"/>
          <w:sz w:val="24"/>
          <w:szCs w:val="24"/>
        </w:rPr>
        <w:t xml:space="preserve">(Grand Avenue) </w:t>
      </w:r>
      <w:r w:rsidR="006C7BBF">
        <w:rPr>
          <w:rFonts w:cstheme="minorHAnsi"/>
          <w:sz w:val="24"/>
          <w:szCs w:val="24"/>
        </w:rPr>
        <w:t>and the coming B Line</w:t>
      </w:r>
      <w:r w:rsidR="0030279B">
        <w:rPr>
          <w:rFonts w:cstheme="minorHAnsi"/>
          <w:sz w:val="24"/>
          <w:szCs w:val="24"/>
        </w:rPr>
        <w:t xml:space="preserve"> (Marshall and Lake</w:t>
      </w:r>
      <w:r w:rsidR="006C7BBF">
        <w:rPr>
          <w:rFonts w:cstheme="minorHAnsi"/>
          <w:sz w:val="24"/>
          <w:szCs w:val="24"/>
        </w:rPr>
        <w:t>)</w:t>
      </w:r>
      <w:r w:rsidR="00FF3BB3">
        <w:rPr>
          <w:rFonts w:cstheme="minorHAnsi"/>
          <w:sz w:val="24"/>
          <w:szCs w:val="24"/>
        </w:rPr>
        <w:t>.</w:t>
      </w:r>
    </w:p>
    <w:p w14:paraId="00716FD5" w14:textId="0E370942" w:rsidR="00E9796F" w:rsidRPr="00E9796F" w:rsidRDefault="00E9796F" w:rsidP="00E9796F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Action:</w:t>
      </w:r>
      <w:r w:rsidR="001B1B11">
        <w:rPr>
          <w:rFonts w:cstheme="minorHAnsi"/>
          <w:i/>
          <w:iCs/>
          <w:sz w:val="24"/>
          <w:szCs w:val="24"/>
        </w:rPr>
        <w:t xml:space="preserve"> Dean moved that we write a letter supporting the Los Ocampo Class N license.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3B4F96">
        <w:rPr>
          <w:rFonts w:cstheme="minorHAnsi"/>
          <w:i/>
          <w:iCs/>
          <w:sz w:val="24"/>
          <w:szCs w:val="24"/>
        </w:rPr>
        <w:t>It passed unanimously.</w:t>
      </w:r>
    </w:p>
    <w:p w14:paraId="527E652B" w14:textId="77777777" w:rsidR="00EB7370" w:rsidRDefault="00EB7370" w:rsidP="000023F8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3E089870" w14:textId="64831F3F" w:rsidR="00EB7370" w:rsidRDefault="00EB7370" w:rsidP="000023F8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Neighborhood Sustainability and Vitality Committee (NSVC): </w:t>
      </w:r>
      <w:r>
        <w:rPr>
          <w:rFonts w:cstheme="minorHAnsi"/>
          <w:sz w:val="24"/>
          <w:szCs w:val="24"/>
        </w:rPr>
        <w:t>Co-chair Ellen Fee</w:t>
      </w:r>
      <w:r w:rsidR="00AA75C3">
        <w:rPr>
          <w:rFonts w:cstheme="minorHAnsi"/>
          <w:sz w:val="24"/>
          <w:szCs w:val="24"/>
        </w:rPr>
        <w:t xml:space="preserve"> </w:t>
      </w:r>
      <w:r w:rsidR="00707D84">
        <w:rPr>
          <w:rFonts w:cstheme="minorHAnsi"/>
          <w:sz w:val="24"/>
          <w:szCs w:val="24"/>
        </w:rPr>
        <w:t>said the committee talked about its work plan</w:t>
      </w:r>
      <w:r w:rsidR="004552C4">
        <w:rPr>
          <w:rFonts w:cstheme="minorHAnsi"/>
          <w:sz w:val="24"/>
          <w:szCs w:val="24"/>
        </w:rPr>
        <w:t>. They’re aiming to get the microgrant announcements out a month earlier, since the projects often are related to warm weather.</w:t>
      </w:r>
      <w:r w:rsidR="00B044D8">
        <w:rPr>
          <w:rFonts w:cstheme="minorHAnsi"/>
          <w:sz w:val="24"/>
          <w:szCs w:val="24"/>
        </w:rPr>
        <w:t xml:space="preserve"> And they’re part of a collaborative effort with Friends of Midway Peace Park about tree planting and watering.</w:t>
      </w:r>
      <w:r w:rsidR="0015467A">
        <w:rPr>
          <w:rFonts w:cstheme="minorHAnsi"/>
          <w:sz w:val="24"/>
          <w:szCs w:val="24"/>
        </w:rPr>
        <w:t xml:space="preserve"> They take three to five years to establish.</w:t>
      </w:r>
    </w:p>
    <w:p w14:paraId="59AD739C" w14:textId="411DA2FC" w:rsidR="00A229B5" w:rsidRPr="00A229B5" w:rsidRDefault="00A229B5" w:rsidP="00A229B5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annual Fire &amp; Ice </w:t>
      </w:r>
      <w:r w:rsidR="006B6DE7">
        <w:rPr>
          <w:rFonts w:cstheme="minorHAnsi"/>
          <w:sz w:val="24"/>
          <w:szCs w:val="24"/>
        </w:rPr>
        <w:t>Event</w:t>
      </w:r>
      <w:r>
        <w:rPr>
          <w:rFonts w:cstheme="minorHAnsi"/>
          <w:sz w:val="24"/>
          <w:szCs w:val="24"/>
        </w:rPr>
        <w:t xml:space="preserve"> has been postponed in Desnoyer Park</w:t>
      </w:r>
      <w:r w:rsidR="00C3757E">
        <w:rPr>
          <w:rFonts w:cstheme="minorHAnsi"/>
          <w:sz w:val="24"/>
          <w:szCs w:val="24"/>
        </w:rPr>
        <w:t>.</w:t>
      </w:r>
    </w:p>
    <w:p w14:paraId="11015DDB" w14:textId="77777777" w:rsidR="00EB7370" w:rsidRDefault="00EB7370" w:rsidP="000023F8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7D0A6A2D" w14:textId="71FFB106" w:rsidR="00EB7370" w:rsidRDefault="00EB7370" w:rsidP="000023F8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Transportation: </w:t>
      </w:r>
      <w:r>
        <w:rPr>
          <w:rFonts w:cstheme="minorHAnsi"/>
          <w:sz w:val="24"/>
          <w:szCs w:val="24"/>
        </w:rPr>
        <w:t xml:space="preserve">Co-chair </w:t>
      </w:r>
      <w:r w:rsidR="0001622C">
        <w:rPr>
          <w:rFonts w:cstheme="minorHAnsi"/>
          <w:sz w:val="24"/>
          <w:szCs w:val="24"/>
        </w:rPr>
        <w:t>April King</w:t>
      </w:r>
      <w:r w:rsidR="00CD3459">
        <w:rPr>
          <w:rFonts w:cstheme="minorHAnsi"/>
          <w:sz w:val="24"/>
          <w:szCs w:val="24"/>
        </w:rPr>
        <w:t xml:space="preserve"> </w:t>
      </w:r>
      <w:r w:rsidR="00090181">
        <w:rPr>
          <w:rFonts w:cstheme="minorHAnsi"/>
          <w:sz w:val="24"/>
          <w:szCs w:val="24"/>
        </w:rPr>
        <w:t>said the committee met in person at the University of St. Thomas and discussed its 2024 work plan.</w:t>
      </w:r>
    </w:p>
    <w:p w14:paraId="50BFD0A9" w14:textId="175F6E80" w:rsidR="00A0168F" w:rsidRDefault="00A0168F" w:rsidP="00A0168F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encouraged committee chairs to organize in-person meetings at least quarterly.</w:t>
      </w:r>
    </w:p>
    <w:p w14:paraId="52E102EB" w14:textId="0DFA58DF" w:rsidR="00486389" w:rsidRPr="00A0168F" w:rsidRDefault="00486389" w:rsidP="00A0168F">
      <w:pPr>
        <w:pStyle w:val="ListParagraph"/>
        <w:numPr>
          <w:ilvl w:val="0"/>
          <w:numId w:val="13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Scott reminded the group that the next iteration of the St. Paul Bike Plan has been released. A public hearing will be held February 2: </w:t>
      </w:r>
      <w:hyperlink r:id="rId9" w:history="1">
        <w:r w:rsidRPr="00805301">
          <w:rPr>
            <w:rStyle w:val="Hyperlink"/>
            <w:rFonts w:cstheme="minorHAnsi"/>
            <w:sz w:val="24"/>
            <w:szCs w:val="24"/>
          </w:rPr>
          <w:t>https://www.stpaul.gov/departments/public-works/transportation-and-transit/bike-saint-paul/saint-paul-bicycle-plan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735A649" w14:textId="77777777" w:rsidR="00EB7370" w:rsidRDefault="00EB7370" w:rsidP="000023F8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7479FA39" w14:textId="59FE1C67" w:rsidR="000614E0" w:rsidRPr="000614E0" w:rsidRDefault="00EB7370" w:rsidP="00E1083D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West Summit Neighborhood Advisory Committee</w:t>
      </w:r>
      <w:r w:rsidR="000614E0">
        <w:rPr>
          <w:rFonts w:cstheme="minorHAnsi"/>
          <w:b/>
          <w:bCs/>
          <w:sz w:val="24"/>
          <w:szCs w:val="24"/>
        </w:rPr>
        <w:t xml:space="preserve">: </w:t>
      </w:r>
      <w:r w:rsidR="000614E0">
        <w:rPr>
          <w:rFonts w:cstheme="minorHAnsi"/>
          <w:sz w:val="24"/>
          <w:szCs w:val="24"/>
        </w:rPr>
        <w:t>WSNAC representative Henry Parker</w:t>
      </w:r>
      <w:r w:rsidR="006B2AEB">
        <w:rPr>
          <w:rFonts w:cstheme="minorHAnsi"/>
          <w:sz w:val="24"/>
          <w:szCs w:val="24"/>
        </w:rPr>
        <w:t xml:space="preserve"> </w:t>
      </w:r>
      <w:r w:rsidR="00E95226">
        <w:rPr>
          <w:rFonts w:cstheme="minorHAnsi"/>
          <w:sz w:val="24"/>
          <w:szCs w:val="24"/>
        </w:rPr>
        <w:t xml:space="preserve">was absent. Jerome said WSNAC </w:t>
      </w:r>
      <w:r w:rsidR="00C720A4">
        <w:rPr>
          <w:rFonts w:cstheme="minorHAnsi"/>
          <w:sz w:val="24"/>
          <w:szCs w:val="24"/>
        </w:rPr>
        <w:t xml:space="preserve">will meet </w:t>
      </w:r>
      <w:r w:rsidR="00486389">
        <w:rPr>
          <w:rFonts w:cstheme="minorHAnsi"/>
          <w:sz w:val="24"/>
          <w:szCs w:val="24"/>
        </w:rPr>
        <w:t xml:space="preserve">Tuesday, </w:t>
      </w:r>
      <w:r w:rsidR="00C720A4">
        <w:rPr>
          <w:rFonts w:cstheme="minorHAnsi"/>
          <w:sz w:val="24"/>
          <w:szCs w:val="24"/>
        </w:rPr>
        <w:t>February 13. The last working plan meeting is February 1, and that group will make recommendations about how WSNAC’s transition into the District Council system may work.</w:t>
      </w:r>
    </w:p>
    <w:p w14:paraId="4701533C" w14:textId="77777777" w:rsidR="00DE7FE6" w:rsidRDefault="00DE7FE6" w:rsidP="001D0D9C">
      <w:pPr>
        <w:tabs>
          <w:tab w:val="left" w:pos="1440"/>
        </w:tabs>
        <w:spacing w:after="0" w:line="240" w:lineRule="auto"/>
        <w:ind w:left="1620" w:hanging="180"/>
        <w:rPr>
          <w:rFonts w:cstheme="minorHAnsi"/>
          <w:b/>
          <w:bCs/>
          <w:sz w:val="24"/>
          <w:szCs w:val="24"/>
        </w:rPr>
      </w:pPr>
    </w:p>
    <w:p w14:paraId="1DF16599" w14:textId="07C27259" w:rsidR="000614E0" w:rsidRPr="004B27A4" w:rsidRDefault="000614E0" w:rsidP="000614E0">
      <w:pPr>
        <w:tabs>
          <w:tab w:val="left" w:pos="144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B27A4">
        <w:rPr>
          <w:rFonts w:cstheme="minorHAnsi"/>
          <w:b/>
          <w:bCs/>
          <w:sz w:val="24"/>
          <w:szCs w:val="24"/>
          <w:u w:val="single"/>
        </w:rPr>
        <w:t>Agenda #</w:t>
      </w:r>
      <w:r w:rsidR="004B27A4" w:rsidRPr="004B27A4">
        <w:rPr>
          <w:rFonts w:cstheme="minorHAnsi"/>
          <w:b/>
          <w:bCs/>
          <w:sz w:val="24"/>
          <w:szCs w:val="24"/>
          <w:u w:val="single"/>
        </w:rPr>
        <w:t>5</w:t>
      </w:r>
      <w:r w:rsidRPr="004B27A4">
        <w:rPr>
          <w:rFonts w:cstheme="minorHAnsi"/>
          <w:b/>
          <w:bCs/>
          <w:sz w:val="24"/>
          <w:szCs w:val="24"/>
          <w:u w:val="single"/>
        </w:rPr>
        <w:t>: Staff Report</w:t>
      </w:r>
      <w:r w:rsidR="003B4F96">
        <w:rPr>
          <w:rFonts w:cstheme="minorHAnsi"/>
          <w:b/>
          <w:bCs/>
          <w:sz w:val="24"/>
          <w:szCs w:val="24"/>
          <w:u w:val="single"/>
        </w:rPr>
        <w:t xml:space="preserve"> and UPDC Budget</w:t>
      </w:r>
    </w:p>
    <w:p w14:paraId="762CB45C" w14:textId="74B8E23F" w:rsidR="00002B18" w:rsidRDefault="000614E0" w:rsidP="004B27A4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Director Leah Timberlake Sullivan</w:t>
      </w:r>
      <w:r w:rsidR="00817AC8">
        <w:rPr>
          <w:rFonts w:cstheme="minorHAnsi"/>
          <w:sz w:val="24"/>
          <w:szCs w:val="24"/>
        </w:rPr>
        <w:t xml:space="preserve"> </w:t>
      </w:r>
      <w:r w:rsidR="00703B58">
        <w:rPr>
          <w:rFonts w:cstheme="minorHAnsi"/>
          <w:sz w:val="24"/>
          <w:szCs w:val="24"/>
        </w:rPr>
        <w:t xml:space="preserve">said we need an updated map and brochure. </w:t>
      </w:r>
      <w:r w:rsidR="00BE298E">
        <w:rPr>
          <w:rFonts w:cstheme="minorHAnsi"/>
          <w:sz w:val="24"/>
          <w:szCs w:val="24"/>
        </w:rPr>
        <w:t>She reminded the board of its financial responsibilities to the organization.</w:t>
      </w:r>
      <w:r w:rsidR="005C1F07">
        <w:rPr>
          <w:rFonts w:cstheme="minorHAnsi"/>
          <w:sz w:val="24"/>
          <w:szCs w:val="24"/>
        </w:rPr>
        <w:t xml:space="preserve"> In the past, the board has supported the organization through Ice Cream Peanut Butter &amp; Jam.</w:t>
      </w:r>
      <w:r w:rsidR="00F5515B">
        <w:rPr>
          <w:rFonts w:cstheme="minorHAnsi"/>
          <w:sz w:val="24"/>
          <w:szCs w:val="24"/>
        </w:rPr>
        <w:t xml:space="preserve"> “We definitely don’t want to foster an expectation” that board members give, said Leah. Maybe instead you donate some skills, such as </w:t>
      </w:r>
      <w:r w:rsidR="0093759A">
        <w:rPr>
          <w:rFonts w:cstheme="minorHAnsi"/>
          <w:sz w:val="24"/>
          <w:szCs w:val="24"/>
        </w:rPr>
        <w:t>grant writing</w:t>
      </w:r>
      <w:r w:rsidR="00F5515B">
        <w:rPr>
          <w:rFonts w:cstheme="minorHAnsi"/>
          <w:sz w:val="24"/>
          <w:szCs w:val="24"/>
        </w:rPr>
        <w:t>.</w:t>
      </w:r>
    </w:p>
    <w:p w14:paraId="08710992" w14:textId="7629E9D8" w:rsidR="0093759A" w:rsidRDefault="00DF0F66" w:rsidP="0093759A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said board member activity is a greater expectation than donations.</w:t>
      </w:r>
    </w:p>
    <w:p w14:paraId="2726027A" w14:textId="2B01A3AE" w:rsidR="00E47FF1" w:rsidRDefault="00C42D81" w:rsidP="00E47FF1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Scott said that </w:t>
      </w:r>
      <w:r w:rsidR="006133F5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>want “to avoid shame to those who struggle financially.”</w:t>
      </w:r>
    </w:p>
    <w:p w14:paraId="566E137B" w14:textId="22629654" w:rsidR="00E47FF1" w:rsidRPr="00E47FF1" w:rsidRDefault="00DF357D" w:rsidP="00E47FF1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D563FA">
        <w:rPr>
          <w:rFonts w:cstheme="minorHAnsi"/>
          <w:sz w:val="24"/>
          <w:szCs w:val="24"/>
        </w:rPr>
        <w:t>he operating budget that the city offers “goes quickly,” said Leah.</w:t>
      </w:r>
    </w:p>
    <w:p w14:paraId="4734A400" w14:textId="77777777" w:rsidR="0082125E" w:rsidRDefault="0082125E" w:rsidP="000614E0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</w:p>
    <w:p w14:paraId="0D5B04D9" w14:textId="30969A52" w:rsidR="00D70E5E" w:rsidRPr="0063544D" w:rsidRDefault="0082125E" w:rsidP="00D70E5E">
      <w:pPr>
        <w:tabs>
          <w:tab w:val="left" w:pos="144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meeting </w:t>
      </w:r>
      <w:r w:rsidR="0063544D">
        <w:rPr>
          <w:rFonts w:cstheme="minorHAnsi"/>
          <w:sz w:val="24"/>
          <w:szCs w:val="24"/>
        </w:rPr>
        <w:t>was adjourned</w:t>
      </w:r>
      <w:r>
        <w:rPr>
          <w:rFonts w:cstheme="minorHAnsi"/>
          <w:sz w:val="24"/>
          <w:szCs w:val="24"/>
        </w:rPr>
        <w:t xml:space="preserve"> at</w:t>
      </w:r>
      <w:r w:rsidR="00A17747">
        <w:rPr>
          <w:rFonts w:cstheme="minorHAnsi"/>
          <w:sz w:val="24"/>
          <w:szCs w:val="24"/>
        </w:rPr>
        <w:t xml:space="preserve"> </w:t>
      </w:r>
      <w:r w:rsidR="007D08D8">
        <w:rPr>
          <w:rFonts w:cstheme="minorHAnsi"/>
          <w:sz w:val="24"/>
          <w:szCs w:val="24"/>
        </w:rPr>
        <w:t>8:10</w:t>
      </w:r>
      <w:r w:rsidR="00A17747">
        <w:rPr>
          <w:rFonts w:cstheme="minorHAnsi"/>
          <w:sz w:val="24"/>
          <w:szCs w:val="24"/>
        </w:rPr>
        <w:t xml:space="preserve"> p.m.</w:t>
      </w:r>
    </w:p>
    <w:sectPr w:rsidR="00D70E5E" w:rsidRPr="006354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C344" w14:textId="77777777" w:rsidR="0082125E" w:rsidRDefault="0082125E" w:rsidP="0082125E">
      <w:pPr>
        <w:spacing w:after="0" w:line="240" w:lineRule="auto"/>
      </w:pPr>
      <w:r>
        <w:separator/>
      </w:r>
    </w:p>
  </w:endnote>
  <w:endnote w:type="continuationSeparator" w:id="0">
    <w:p w14:paraId="444F828A" w14:textId="77777777" w:rsidR="0082125E" w:rsidRDefault="0082125E" w:rsidP="0082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2125E" w14:paraId="75546D02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F032F80" w14:textId="77777777" w:rsidR="0082125E" w:rsidRDefault="0082125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841F4AD" w14:textId="77777777" w:rsidR="0082125E" w:rsidRDefault="0082125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2125E" w14:paraId="297D673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2E6CF9A" w14:textId="0DA1991C" w:rsidR="0082125E" w:rsidRDefault="00436DC9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MINUTES / UPDC BOARD MEETING / </w:t>
          </w:r>
          <w:r w:rsidR="004B27A4">
            <w:rPr>
              <w:caps/>
              <w:color w:val="808080" w:themeColor="background1" w:themeShade="80"/>
              <w:sz w:val="18"/>
              <w:szCs w:val="18"/>
            </w:rPr>
            <w:t>january 10, 2024</w:t>
          </w:r>
        </w:p>
      </w:tc>
      <w:tc>
        <w:tcPr>
          <w:tcW w:w="4674" w:type="dxa"/>
          <w:shd w:val="clear" w:color="auto" w:fill="auto"/>
          <w:vAlign w:val="center"/>
        </w:tcPr>
        <w:p w14:paraId="2BB713C0" w14:textId="77777777" w:rsidR="0082125E" w:rsidRDefault="0082125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65F1C9A" w14:textId="77777777" w:rsidR="0082125E" w:rsidRDefault="0082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CF59" w14:textId="77777777" w:rsidR="0082125E" w:rsidRDefault="0082125E" w:rsidP="0082125E">
      <w:pPr>
        <w:spacing w:after="0" w:line="240" w:lineRule="auto"/>
      </w:pPr>
      <w:r>
        <w:separator/>
      </w:r>
    </w:p>
  </w:footnote>
  <w:footnote w:type="continuationSeparator" w:id="0">
    <w:p w14:paraId="62A885BA" w14:textId="77777777" w:rsidR="0082125E" w:rsidRDefault="0082125E" w:rsidP="0082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66"/>
    <w:multiLevelType w:val="hybridMultilevel"/>
    <w:tmpl w:val="446A1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036FAB"/>
    <w:multiLevelType w:val="hybridMultilevel"/>
    <w:tmpl w:val="68365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E65B1D"/>
    <w:multiLevelType w:val="hybridMultilevel"/>
    <w:tmpl w:val="8B98E5AE"/>
    <w:lvl w:ilvl="0" w:tplc="2FBE1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8BF"/>
    <w:multiLevelType w:val="hybridMultilevel"/>
    <w:tmpl w:val="2A24F0EA"/>
    <w:lvl w:ilvl="0" w:tplc="70201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1F4F"/>
    <w:multiLevelType w:val="hybridMultilevel"/>
    <w:tmpl w:val="EFF417CE"/>
    <w:lvl w:ilvl="0" w:tplc="A97C9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140F"/>
    <w:multiLevelType w:val="hybridMultilevel"/>
    <w:tmpl w:val="E012AD5A"/>
    <w:lvl w:ilvl="0" w:tplc="2BFCB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B5B22"/>
    <w:multiLevelType w:val="hybridMultilevel"/>
    <w:tmpl w:val="3634F702"/>
    <w:lvl w:ilvl="0" w:tplc="4240E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C9E"/>
    <w:multiLevelType w:val="hybridMultilevel"/>
    <w:tmpl w:val="214A8EA4"/>
    <w:lvl w:ilvl="0" w:tplc="8756843A">
      <w:start w:val="34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C74C84"/>
    <w:multiLevelType w:val="hybridMultilevel"/>
    <w:tmpl w:val="ACE45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236321"/>
    <w:multiLevelType w:val="hybridMultilevel"/>
    <w:tmpl w:val="69E61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1053"/>
    <w:multiLevelType w:val="hybridMultilevel"/>
    <w:tmpl w:val="C6C615EA"/>
    <w:lvl w:ilvl="0" w:tplc="F0BAB9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C10517"/>
    <w:multiLevelType w:val="hybridMultilevel"/>
    <w:tmpl w:val="E062B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FF2F41"/>
    <w:multiLevelType w:val="hybridMultilevel"/>
    <w:tmpl w:val="51C6AE6C"/>
    <w:lvl w:ilvl="0" w:tplc="B88A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0641">
    <w:abstractNumId w:val="8"/>
  </w:num>
  <w:num w:numId="2" w16cid:durableId="1510868918">
    <w:abstractNumId w:val="1"/>
  </w:num>
  <w:num w:numId="3" w16cid:durableId="260334963">
    <w:abstractNumId w:val="10"/>
  </w:num>
  <w:num w:numId="4" w16cid:durableId="918561725">
    <w:abstractNumId w:val="7"/>
  </w:num>
  <w:num w:numId="5" w16cid:durableId="1239317867">
    <w:abstractNumId w:val="0"/>
  </w:num>
  <w:num w:numId="6" w16cid:durableId="1901204954">
    <w:abstractNumId w:val="11"/>
  </w:num>
  <w:num w:numId="7" w16cid:durableId="442917789">
    <w:abstractNumId w:val="12"/>
  </w:num>
  <w:num w:numId="8" w16cid:durableId="1890997170">
    <w:abstractNumId w:val="5"/>
  </w:num>
  <w:num w:numId="9" w16cid:durableId="1182938052">
    <w:abstractNumId w:val="9"/>
  </w:num>
  <w:num w:numId="10" w16cid:durableId="1996253453">
    <w:abstractNumId w:val="4"/>
  </w:num>
  <w:num w:numId="11" w16cid:durableId="1463622221">
    <w:abstractNumId w:val="6"/>
  </w:num>
  <w:num w:numId="12" w16cid:durableId="1289707052">
    <w:abstractNumId w:val="2"/>
  </w:num>
  <w:num w:numId="13" w16cid:durableId="84921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E"/>
    <w:rsid w:val="000007AD"/>
    <w:rsid w:val="000023F8"/>
    <w:rsid w:val="00002B18"/>
    <w:rsid w:val="0000603D"/>
    <w:rsid w:val="00007BB9"/>
    <w:rsid w:val="00013CAF"/>
    <w:rsid w:val="0001622C"/>
    <w:rsid w:val="00020C03"/>
    <w:rsid w:val="00023D38"/>
    <w:rsid w:val="00025EF3"/>
    <w:rsid w:val="00027999"/>
    <w:rsid w:val="000306A6"/>
    <w:rsid w:val="00040FE0"/>
    <w:rsid w:val="00042642"/>
    <w:rsid w:val="000526A2"/>
    <w:rsid w:val="00054F22"/>
    <w:rsid w:val="000551F2"/>
    <w:rsid w:val="000614E0"/>
    <w:rsid w:val="000625C2"/>
    <w:rsid w:val="00063BDB"/>
    <w:rsid w:val="00064639"/>
    <w:rsid w:val="00064CE9"/>
    <w:rsid w:val="000752B2"/>
    <w:rsid w:val="00077BED"/>
    <w:rsid w:val="000829F8"/>
    <w:rsid w:val="0008631D"/>
    <w:rsid w:val="00090181"/>
    <w:rsid w:val="00090453"/>
    <w:rsid w:val="000957C8"/>
    <w:rsid w:val="00096C6B"/>
    <w:rsid w:val="000A47C0"/>
    <w:rsid w:val="000A5437"/>
    <w:rsid w:val="000B30CE"/>
    <w:rsid w:val="000C5DB8"/>
    <w:rsid w:val="000D2169"/>
    <w:rsid w:val="000D26A4"/>
    <w:rsid w:val="000D6EC0"/>
    <w:rsid w:val="000D77AB"/>
    <w:rsid w:val="000E7689"/>
    <w:rsid w:val="000F2E6D"/>
    <w:rsid w:val="00100FC6"/>
    <w:rsid w:val="00102138"/>
    <w:rsid w:val="00113310"/>
    <w:rsid w:val="0011412B"/>
    <w:rsid w:val="00120485"/>
    <w:rsid w:val="0012570D"/>
    <w:rsid w:val="00127486"/>
    <w:rsid w:val="001311A5"/>
    <w:rsid w:val="001331BB"/>
    <w:rsid w:val="00133800"/>
    <w:rsid w:val="00135E02"/>
    <w:rsid w:val="00141B1C"/>
    <w:rsid w:val="00141D36"/>
    <w:rsid w:val="00145949"/>
    <w:rsid w:val="00146123"/>
    <w:rsid w:val="001505B3"/>
    <w:rsid w:val="001510BB"/>
    <w:rsid w:val="0015467A"/>
    <w:rsid w:val="00160591"/>
    <w:rsid w:val="00160743"/>
    <w:rsid w:val="001615A8"/>
    <w:rsid w:val="001653D9"/>
    <w:rsid w:val="00173E3A"/>
    <w:rsid w:val="001759BC"/>
    <w:rsid w:val="00177932"/>
    <w:rsid w:val="0018279C"/>
    <w:rsid w:val="00192F32"/>
    <w:rsid w:val="001930BE"/>
    <w:rsid w:val="0019669F"/>
    <w:rsid w:val="00197965"/>
    <w:rsid w:val="001A3C55"/>
    <w:rsid w:val="001B059E"/>
    <w:rsid w:val="001B1B11"/>
    <w:rsid w:val="001C1328"/>
    <w:rsid w:val="001C16A1"/>
    <w:rsid w:val="001C7AD4"/>
    <w:rsid w:val="001D0D9C"/>
    <w:rsid w:val="001D2FC3"/>
    <w:rsid w:val="001D5A3C"/>
    <w:rsid w:val="001E4B06"/>
    <w:rsid w:val="001E7CC4"/>
    <w:rsid w:val="001F2792"/>
    <w:rsid w:val="001F342E"/>
    <w:rsid w:val="001F52B9"/>
    <w:rsid w:val="001F7C7A"/>
    <w:rsid w:val="00200303"/>
    <w:rsid w:val="002058C0"/>
    <w:rsid w:val="0021190C"/>
    <w:rsid w:val="0021375A"/>
    <w:rsid w:val="00217396"/>
    <w:rsid w:val="002207EA"/>
    <w:rsid w:val="002277E7"/>
    <w:rsid w:val="00230C2A"/>
    <w:rsid w:val="0023528B"/>
    <w:rsid w:val="00261B27"/>
    <w:rsid w:val="0026298F"/>
    <w:rsid w:val="00262ADC"/>
    <w:rsid w:val="00264470"/>
    <w:rsid w:val="00272EEE"/>
    <w:rsid w:val="00273165"/>
    <w:rsid w:val="0027481C"/>
    <w:rsid w:val="0027773A"/>
    <w:rsid w:val="00285A32"/>
    <w:rsid w:val="0028717E"/>
    <w:rsid w:val="00287268"/>
    <w:rsid w:val="002A5A5E"/>
    <w:rsid w:val="002A6812"/>
    <w:rsid w:val="002A77C1"/>
    <w:rsid w:val="002B0866"/>
    <w:rsid w:val="002B499F"/>
    <w:rsid w:val="002B666D"/>
    <w:rsid w:val="002C03D1"/>
    <w:rsid w:val="002C18FD"/>
    <w:rsid w:val="002D352B"/>
    <w:rsid w:val="002E4CE0"/>
    <w:rsid w:val="002F12E3"/>
    <w:rsid w:val="002F5D6C"/>
    <w:rsid w:val="0030279B"/>
    <w:rsid w:val="00303340"/>
    <w:rsid w:val="00307220"/>
    <w:rsid w:val="00313DA6"/>
    <w:rsid w:val="00325D36"/>
    <w:rsid w:val="00331ABE"/>
    <w:rsid w:val="00336238"/>
    <w:rsid w:val="00340084"/>
    <w:rsid w:val="00340DDE"/>
    <w:rsid w:val="00344988"/>
    <w:rsid w:val="00347E8A"/>
    <w:rsid w:val="00361CB7"/>
    <w:rsid w:val="00371DF2"/>
    <w:rsid w:val="00373E46"/>
    <w:rsid w:val="00391EF7"/>
    <w:rsid w:val="003939E6"/>
    <w:rsid w:val="003A0E02"/>
    <w:rsid w:val="003A4DEB"/>
    <w:rsid w:val="003A4EB3"/>
    <w:rsid w:val="003B4F96"/>
    <w:rsid w:val="003B53A2"/>
    <w:rsid w:val="003B56F8"/>
    <w:rsid w:val="003D0314"/>
    <w:rsid w:val="003D07BD"/>
    <w:rsid w:val="003D26DE"/>
    <w:rsid w:val="003D58D1"/>
    <w:rsid w:val="003D7D65"/>
    <w:rsid w:val="003E07AB"/>
    <w:rsid w:val="003F0ED1"/>
    <w:rsid w:val="003F27C8"/>
    <w:rsid w:val="004015F7"/>
    <w:rsid w:val="00407F50"/>
    <w:rsid w:val="00411EC5"/>
    <w:rsid w:val="00416A89"/>
    <w:rsid w:val="0043424B"/>
    <w:rsid w:val="00436189"/>
    <w:rsid w:val="00436DC9"/>
    <w:rsid w:val="004421C0"/>
    <w:rsid w:val="0044534C"/>
    <w:rsid w:val="004455BB"/>
    <w:rsid w:val="00445D0E"/>
    <w:rsid w:val="00447411"/>
    <w:rsid w:val="00447AB8"/>
    <w:rsid w:val="004507D4"/>
    <w:rsid w:val="00452F1D"/>
    <w:rsid w:val="004552C4"/>
    <w:rsid w:val="0045563B"/>
    <w:rsid w:val="00455B83"/>
    <w:rsid w:val="00456D62"/>
    <w:rsid w:val="004579CD"/>
    <w:rsid w:val="004802A0"/>
    <w:rsid w:val="00486389"/>
    <w:rsid w:val="00496D56"/>
    <w:rsid w:val="004A4EB1"/>
    <w:rsid w:val="004A6250"/>
    <w:rsid w:val="004B2569"/>
    <w:rsid w:val="004B27A4"/>
    <w:rsid w:val="004B59A3"/>
    <w:rsid w:val="004B5BFA"/>
    <w:rsid w:val="004C1123"/>
    <w:rsid w:val="004C1BFB"/>
    <w:rsid w:val="004C2705"/>
    <w:rsid w:val="004C6201"/>
    <w:rsid w:val="004E06D8"/>
    <w:rsid w:val="004E194F"/>
    <w:rsid w:val="004E72F2"/>
    <w:rsid w:val="004F0D42"/>
    <w:rsid w:val="004F1DAB"/>
    <w:rsid w:val="005002EB"/>
    <w:rsid w:val="005010CE"/>
    <w:rsid w:val="005061E0"/>
    <w:rsid w:val="005072D8"/>
    <w:rsid w:val="005151C1"/>
    <w:rsid w:val="005204DC"/>
    <w:rsid w:val="00521E2E"/>
    <w:rsid w:val="00544C1D"/>
    <w:rsid w:val="00546A03"/>
    <w:rsid w:val="005536BF"/>
    <w:rsid w:val="00563066"/>
    <w:rsid w:val="00565B36"/>
    <w:rsid w:val="005665C0"/>
    <w:rsid w:val="00567797"/>
    <w:rsid w:val="005734DA"/>
    <w:rsid w:val="005803DB"/>
    <w:rsid w:val="00595453"/>
    <w:rsid w:val="005A2462"/>
    <w:rsid w:val="005A2909"/>
    <w:rsid w:val="005B5E3B"/>
    <w:rsid w:val="005C1F07"/>
    <w:rsid w:val="005C35A2"/>
    <w:rsid w:val="005C7B04"/>
    <w:rsid w:val="005D04D5"/>
    <w:rsid w:val="005D0ECF"/>
    <w:rsid w:val="005D193F"/>
    <w:rsid w:val="005D5755"/>
    <w:rsid w:val="005D688F"/>
    <w:rsid w:val="005E026B"/>
    <w:rsid w:val="005E06B9"/>
    <w:rsid w:val="005E2E9D"/>
    <w:rsid w:val="005E35C1"/>
    <w:rsid w:val="005F2715"/>
    <w:rsid w:val="005F7C05"/>
    <w:rsid w:val="006102FB"/>
    <w:rsid w:val="006133F5"/>
    <w:rsid w:val="006138E3"/>
    <w:rsid w:val="00617C4A"/>
    <w:rsid w:val="0063544D"/>
    <w:rsid w:val="006362FB"/>
    <w:rsid w:val="006418BA"/>
    <w:rsid w:val="00641C03"/>
    <w:rsid w:val="006442C6"/>
    <w:rsid w:val="006443F8"/>
    <w:rsid w:val="00645616"/>
    <w:rsid w:val="006634D3"/>
    <w:rsid w:val="006702B2"/>
    <w:rsid w:val="00686465"/>
    <w:rsid w:val="006900E7"/>
    <w:rsid w:val="006906E3"/>
    <w:rsid w:val="0069343F"/>
    <w:rsid w:val="00694C8E"/>
    <w:rsid w:val="006A5606"/>
    <w:rsid w:val="006A715E"/>
    <w:rsid w:val="006B2AEB"/>
    <w:rsid w:val="006B5635"/>
    <w:rsid w:val="006B6DE7"/>
    <w:rsid w:val="006C22C4"/>
    <w:rsid w:val="006C2F2A"/>
    <w:rsid w:val="006C5A66"/>
    <w:rsid w:val="006C7BBF"/>
    <w:rsid w:val="006D1715"/>
    <w:rsid w:val="006D3153"/>
    <w:rsid w:val="006D54CA"/>
    <w:rsid w:val="006D65D6"/>
    <w:rsid w:val="006E0267"/>
    <w:rsid w:val="006F2613"/>
    <w:rsid w:val="00701376"/>
    <w:rsid w:val="00703B58"/>
    <w:rsid w:val="00707D84"/>
    <w:rsid w:val="00710637"/>
    <w:rsid w:val="00711220"/>
    <w:rsid w:val="007125B0"/>
    <w:rsid w:val="007147E4"/>
    <w:rsid w:val="007177EF"/>
    <w:rsid w:val="007254AA"/>
    <w:rsid w:val="007322A9"/>
    <w:rsid w:val="00732998"/>
    <w:rsid w:val="00732C77"/>
    <w:rsid w:val="00733E6F"/>
    <w:rsid w:val="00735572"/>
    <w:rsid w:val="0073606C"/>
    <w:rsid w:val="007364E3"/>
    <w:rsid w:val="00740DB8"/>
    <w:rsid w:val="007432D4"/>
    <w:rsid w:val="00751C0B"/>
    <w:rsid w:val="0075385C"/>
    <w:rsid w:val="007569FD"/>
    <w:rsid w:val="00761AF9"/>
    <w:rsid w:val="00765C59"/>
    <w:rsid w:val="00774086"/>
    <w:rsid w:val="007769E8"/>
    <w:rsid w:val="0078126A"/>
    <w:rsid w:val="00781D27"/>
    <w:rsid w:val="007837BA"/>
    <w:rsid w:val="007972D1"/>
    <w:rsid w:val="007A13B7"/>
    <w:rsid w:val="007B05CE"/>
    <w:rsid w:val="007B4A0F"/>
    <w:rsid w:val="007C6A02"/>
    <w:rsid w:val="007D08D8"/>
    <w:rsid w:val="007D1ADB"/>
    <w:rsid w:val="007E4294"/>
    <w:rsid w:val="007E5D55"/>
    <w:rsid w:val="007E65F7"/>
    <w:rsid w:val="007F4C75"/>
    <w:rsid w:val="007F682D"/>
    <w:rsid w:val="00806DD7"/>
    <w:rsid w:val="00810E68"/>
    <w:rsid w:val="008131E8"/>
    <w:rsid w:val="00817AC8"/>
    <w:rsid w:val="0082125E"/>
    <w:rsid w:val="008275AA"/>
    <w:rsid w:val="00827BA2"/>
    <w:rsid w:val="008313D7"/>
    <w:rsid w:val="00836768"/>
    <w:rsid w:val="00840F39"/>
    <w:rsid w:val="00862AE2"/>
    <w:rsid w:val="00863621"/>
    <w:rsid w:val="008643B4"/>
    <w:rsid w:val="00872255"/>
    <w:rsid w:val="00877D41"/>
    <w:rsid w:val="00883F95"/>
    <w:rsid w:val="00885DA0"/>
    <w:rsid w:val="00886E70"/>
    <w:rsid w:val="00892863"/>
    <w:rsid w:val="00896325"/>
    <w:rsid w:val="00897537"/>
    <w:rsid w:val="00897827"/>
    <w:rsid w:val="008A08BE"/>
    <w:rsid w:val="008A0A35"/>
    <w:rsid w:val="008A11BD"/>
    <w:rsid w:val="008A19B6"/>
    <w:rsid w:val="008A2F5A"/>
    <w:rsid w:val="008A3A7C"/>
    <w:rsid w:val="008A48E4"/>
    <w:rsid w:val="008B17C8"/>
    <w:rsid w:val="008B28F3"/>
    <w:rsid w:val="008D1ED3"/>
    <w:rsid w:val="008D6AE6"/>
    <w:rsid w:val="008E3F09"/>
    <w:rsid w:val="008F57A9"/>
    <w:rsid w:val="008F6FDD"/>
    <w:rsid w:val="008F77E6"/>
    <w:rsid w:val="00900490"/>
    <w:rsid w:val="00914C95"/>
    <w:rsid w:val="009213FC"/>
    <w:rsid w:val="00924950"/>
    <w:rsid w:val="009261A1"/>
    <w:rsid w:val="00930147"/>
    <w:rsid w:val="009302C3"/>
    <w:rsid w:val="00933AD0"/>
    <w:rsid w:val="0093759A"/>
    <w:rsid w:val="00944D5B"/>
    <w:rsid w:val="009478F3"/>
    <w:rsid w:val="00947FD8"/>
    <w:rsid w:val="00950B4D"/>
    <w:rsid w:val="00951ED9"/>
    <w:rsid w:val="00952F7D"/>
    <w:rsid w:val="009604CA"/>
    <w:rsid w:val="00964C53"/>
    <w:rsid w:val="009658DD"/>
    <w:rsid w:val="00971235"/>
    <w:rsid w:val="00973C2A"/>
    <w:rsid w:val="00976D7A"/>
    <w:rsid w:val="00977FED"/>
    <w:rsid w:val="00981EF2"/>
    <w:rsid w:val="00985D4F"/>
    <w:rsid w:val="009905F9"/>
    <w:rsid w:val="009C5449"/>
    <w:rsid w:val="009C6CCD"/>
    <w:rsid w:val="009D393F"/>
    <w:rsid w:val="009E2147"/>
    <w:rsid w:val="009E5095"/>
    <w:rsid w:val="009E7FF7"/>
    <w:rsid w:val="009F03C0"/>
    <w:rsid w:val="009F7ACA"/>
    <w:rsid w:val="00A0168F"/>
    <w:rsid w:val="00A01EA1"/>
    <w:rsid w:val="00A06D35"/>
    <w:rsid w:val="00A13854"/>
    <w:rsid w:val="00A17747"/>
    <w:rsid w:val="00A229B5"/>
    <w:rsid w:val="00A30301"/>
    <w:rsid w:val="00A351BB"/>
    <w:rsid w:val="00A4614D"/>
    <w:rsid w:val="00A50B74"/>
    <w:rsid w:val="00A51C6C"/>
    <w:rsid w:val="00A54DCB"/>
    <w:rsid w:val="00A57CBE"/>
    <w:rsid w:val="00A614CD"/>
    <w:rsid w:val="00A76DFE"/>
    <w:rsid w:val="00A939E1"/>
    <w:rsid w:val="00A947EC"/>
    <w:rsid w:val="00AA19F0"/>
    <w:rsid w:val="00AA6F65"/>
    <w:rsid w:val="00AA75C3"/>
    <w:rsid w:val="00AA7EF3"/>
    <w:rsid w:val="00AB2D9B"/>
    <w:rsid w:val="00AB7550"/>
    <w:rsid w:val="00AC0B0C"/>
    <w:rsid w:val="00AD434E"/>
    <w:rsid w:val="00AD672A"/>
    <w:rsid w:val="00AE48FC"/>
    <w:rsid w:val="00AE63EF"/>
    <w:rsid w:val="00B004B0"/>
    <w:rsid w:val="00B00770"/>
    <w:rsid w:val="00B03BA8"/>
    <w:rsid w:val="00B044D8"/>
    <w:rsid w:val="00B05F65"/>
    <w:rsid w:val="00B1560E"/>
    <w:rsid w:val="00B211E4"/>
    <w:rsid w:val="00B21511"/>
    <w:rsid w:val="00B2567D"/>
    <w:rsid w:val="00B266DD"/>
    <w:rsid w:val="00B2728E"/>
    <w:rsid w:val="00B27B4D"/>
    <w:rsid w:val="00B310B3"/>
    <w:rsid w:val="00B352B2"/>
    <w:rsid w:val="00B365B4"/>
    <w:rsid w:val="00B37A2C"/>
    <w:rsid w:val="00B42231"/>
    <w:rsid w:val="00B57E07"/>
    <w:rsid w:val="00B61A04"/>
    <w:rsid w:val="00B6668A"/>
    <w:rsid w:val="00B84F7F"/>
    <w:rsid w:val="00B903A3"/>
    <w:rsid w:val="00B95D3E"/>
    <w:rsid w:val="00B965B7"/>
    <w:rsid w:val="00BA2D0D"/>
    <w:rsid w:val="00BA3529"/>
    <w:rsid w:val="00BA626D"/>
    <w:rsid w:val="00BA7D51"/>
    <w:rsid w:val="00BB70BB"/>
    <w:rsid w:val="00BC70E2"/>
    <w:rsid w:val="00BE298E"/>
    <w:rsid w:val="00BE4E4A"/>
    <w:rsid w:val="00BE560F"/>
    <w:rsid w:val="00BF0427"/>
    <w:rsid w:val="00BF2E8A"/>
    <w:rsid w:val="00BF3914"/>
    <w:rsid w:val="00C015FA"/>
    <w:rsid w:val="00C01D30"/>
    <w:rsid w:val="00C03B3F"/>
    <w:rsid w:val="00C05EC2"/>
    <w:rsid w:val="00C10F36"/>
    <w:rsid w:val="00C12461"/>
    <w:rsid w:val="00C22B81"/>
    <w:rsid w:val="00C347D5"/>
    <w:rsid w:val="00C35FA1"/>
    <w:rsid w:val="00C36587"/>
    <w:rsid w:val="00C3757E"/>
    <w:rsid w:val="00C416CA"/>
    <w:rsid w:val="00C42D81"/>
    <w:rsid w:val="00C46420"/>
    <w:rsid w:val="00C47E49"/>
    <w:rsid w:val="00C50D01"/>
    <w:rsid w:val="00C57693"/>
    <w:rsid w:val="00C60A82"/>
    <w:rsid w:val="00C659FB"/>
    <w:rsid w:val="00C661C8"/>
    <w:rsid w:val="00C720A4"/>
    <w:rsid w:val="00C73795"/>
    <w:rsid w:val="00C7701D"/>
    <w:rsid w:val="00C86ABE"/>
    <w:rsid w:val="00C95F61"/>
    <w:rsid w:val="00C97662"/>
    <w:rsid w:val="00CB021C"/>
    <w:rsid w:val="00CB7C5B"/>
    <w:rsid w:val="00CC47B8"/>
    <w:rsid w:val="00CC514C"/>
    <w:rsid w:val="00CC6468"/>
    <w:rsid w:val="00CC724B"/>
    <w:rsid w:val="00CD2090"/>
    <w:rsid w:val="00CD3459"/>
    <w:rsid w:val="00CE073D"/>
    <w:rsid w:val="00CF5B29"/>
    <w:rsid w:val="00CF7C16"/>
    <w:rsid w:val="00D008D3"/>
    <w:rsid w:val="00D013B2"/>
    <w:rsid w:val="00D016BC"/>
    <w:rsid w:val="00D15F5B"/>
    <w:rsid w:val="00D27772"/>
    <w:rsid w:val="00D27E58"/>
    <w:rsid w:val="00D5123C"/>
    <w:rsid w:val="00D55271"/>
    <w:rsid w:val="00D563FA"/>
    <w:rsid w:val="00D56705"/>
    <w:rsid w:val="00D70E5E"/>
    <w:rsid w:val="00D84B3B"/>
    <w:rsid w:val="00D86D0C"/>
    <w:rsid w:val="00D925D5"/>
    <w:rsid w:val="00D95698"/>
    <w:rsid w:val="00DA1227"/>
    <w:rsid w:val="00DB5C11"/>
    <w:rsid w:val="00DB63C0"/>
    <w:rsid w:val="00DC38E7"/>
    <w:rsid w:val="00DC64EF"/>
    <w:rsid w:val="00DD2001"/>
    <w:rsid w:val="00DD638F"/>
    <w:rsid w:val="00DD78DD"/>
    <w:rsid w:val="00DE0630"/>
    <w:rsid w:val="00DE16D0"/>
    <w:rsid w:val="00DE453B"/>
    <w:rsid w:val="00DE7FE6"/>
    <w:rsid w:val="00DF0F66"/>
    <w:rsid w:val="00DF357D"/>
    <w:rsid w:val="00E06316"/>
    <w:rsid w:val="00E07EB1"/>
    <w:rsid w:val="00E1083D"/>
    <w:rsid w:val="00E116CC"/>
    <w:rsid w:val="00E13F9A"/>
    <w:rsid w:val="00E243AB"/>
    <w:rsid w:val="00E33691"/>
    <w:rsid w:val="00E342E4"/>
    <w:rsid w:val="00E376FB"/>
    <w:rsid w:val="00E428C3"/>
    <w:rsid w:val="00E47FF1"/>
    <w:rsid w:val="00E52C63"/>
    <w:rsid w:val="00E61E29"/>
    <w:rsid w:val="00E64672"/>
    <w:rsid w:val="00E66B37"/>
    <w:rsid w:val="00E73117"/>
    <w:rsid w:val="00E739CF"/>
    <w:rsid w:val="00E835B0"/>
    <w:rsid w:val="00E8448C"/>
    <w:rsid w:val="00E91986"/>
    <w:rsid w:val="00E95226"/>
    <w:rsid w:val="00E9796F"/>
    <w:rsid w:val="00E97E6F"/>
    <w:rsid w:val="00EA6A45"/>
    <w:rsid w:val="00EA6C91"/>
    <w:rsid w:val="00EB4E0F"/>
    <w:rsid w:val="00EB7370"/>
    <w:rsid w:val="00EC003F"/>
    <w:rsid w:val="00EC3B35"/>
    <w:rsid w:val="00EC7EB4"/>
    <w:rsid w:val="00ED0849"/>
    <w:rsid w:val="00ED582A"/>
    <w:rsid w:val="00ED7B7E"/>
    <w:rsid w:val="00EE18A0"/>
    <w:rsid w:val="00EE3A8D"/>
    <w:rsid w:val="00EE5003"/>
    <w:rsid w:val="00EF4361"/>
    <w:rsid w:val="00EF7026"/>
    <w:rsid w:val="00F0269E"/>
    <w:rsid w:val="00F0743C"/>
    <w:rsid w:val="00F173DE"/>
    <w:rsid w:val="00F36B6A"/>
    <w:rsid w:val="00F37BA1"/>
    <w:rsid w:val="00F54303"/>
    <w:rsid w:val="00F5515B"/>
    <w:rsid w:val="00F65D2A"/>
    <w:rsid w:val="00F76636"/>
    <w:rsid w:val="00F841BC"/>
    <w:rsid w:val="00F857F1"/>
    <w:rsid w:val="00F91C07"/>
    <w:rsid w:val="00F970A9"/>
    <w:rsid w:val="00F9786C"/>
    <w:rsid w:val="00FA1A61"/>
    <w:rsid w:val="00FA264F"/>
    <w:rsid w:val="00FC4B60"/>
    <w:rsid w:val="00FC5C42"/>
    <w:rsid w:val="00FC6C44"/>
    <w:rsid w:val="00FD1449"/>
    <w:rsid w:val="00FD2BD3"/>
    <w:rsid w:val="00FD340F"/>
    <w:rsid w:val="00FE0E7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1760"/>
  <w15:chartTrackingRefBased/>
  <w15:docId w15:val="{389C42CD-EA68-4E61-AD5C-77B94AC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EF"/>
  </w:style>
  <w:style w:type="paragraph" w:styleId="Heading1">
    <w:name w:val="heading 1"/>
    <w:basedOn w:val="Normal"/>
    <w:next w:val="Normal"/>
    <w:link w:val="Heading1Char"/>
    <w:uiPriority w:val="9"/>
    <w:qFormat/>
    <w:rsid w:val="00DC64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4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4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4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4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4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4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4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4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4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4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64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4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64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C64EF"/>
    <w:rPr>
      <w:b/>
      <w:bCs/>
    </w:rPr>
  </w:style>
  <w:style w:type="character" w:styleId="Emphasis">
    <w:name w:val="Emphasis"/>
    <w:basedOn w:val="DefaultParagraphFont"/>
    <w:uiPriority w:val="20"/>
    <w:qFormat/>
    <w:rsid w:val="00DC64E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C64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4EF"/>
  </w:style>
  <w:style w:type="paragraph" w:styleId="Quote">
    <w:name w:val="Quote"/>
    <w:basedOn w:val="Normal"/>
    <w:next w:val="Normal"/>
    <w:link w:val="QuoteChar"/>
    <w:uiPriority w:val="29"/>
    <w:qFormat/>
    <w:rsid w:val="00DC64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64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4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4E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64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64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64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64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64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4EF"/>
    <w:pPr>
      <w:outlineLvl w:val="9"/>
    </w:pPr>
  </w:style>
  <w:style w:type="paragraph" w:styleId="ListParagraph">
    <w:name w:val="List Paragraph"/>
    <w:basedOn w:val="Normal"/>
    <w:uiPriority w:val="34"/>
    <w:qFormat/>
    <w:rsid w:val="00D70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5E"/>
  </w:style>
  <w:style w:type="paragraph" w:styleId="Footer">
    <w:name w:val="footer"/>
    <w:basedOn w:val="Normal"/>
    <w:link w:val="FooterChar"/>
    <w:uiPriority w:val="99"/>
    <w:unhideWhenUsed/>
    <w:rsid w:val="0082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5E"/>
  </w:style>
  <w:style w:type="character" w:styleId="Hyperlink">
    <w:name w:val="Hyperlink"/>
    <w:basedOn w:val="DefaultParagraphFont"/>
    <w:uiPriority w:val="99"/>
    <w:unhideWhenUsed/>
    <w:rsid w:val="00897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ocamp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paul.gov/sites/default/files/Media%20Root/Planning%20%26%20Economic%20Development/Union%20Park%20District%20Plan%20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tpaul.gov/departments/public-works/transportation-and-transit/bike-saint-paul/saint-paul-bicycle-plan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UPDC</dc:creator>
  <cp:keywords/>
  <dc:description/>
  <cp:lastModifiedBy>Dvorak, Sarah</cp:lastModifiedBy>
  <cp:revision>2</cp:revision>
  <cp:lastPrinted>2022-09-30T15:19:00Z</cp:lastPrinted>
  <dcterms:created xsi:type="dcterms:W3CDTF">2024-02-03T21:19:00Z</dcterms:created>
  <dcterms:modified xsi:type="dcterms:W3CDTF">2024-02-03T21:19:00Z</dcterms:modified>
</cp:coreProperties>
</file>